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7BB5" w14:textId="59EE5D48" w:rsidR="00CA7A7E" w:rsidRPr="003816A1" w:rsidRDefault="00CA7A7E" w:rsidP="00CA7A7E">
      <w:pPr>
        <w:pStyle w:val="Heading1"/>
        <w:spacing w:after="120"/>
        <w:jc w:val="center"/>
        <w:rPr>
          <w:rFonts w:ascii="Arial" w:hAnsi="Arial" w:cs="Arial"/>
        </w:rPr>
      </w:pPr>
      <w:r w:rsidRPr="003816A1">
        <w:rPr>
          <w:rFonts w:ascii="Arial" w:hAnsi="Arial" w:cs="Arial"/>
        </w:rPr>
        <w:t xml:space="preserve">Music </w:t>
      </w:r>
      <w:r w:rsidRPr="003816A1">
        <w:rPr>
          <w:rFonts w:ascii="Arial" w:hAnsi="Arial" w:cs="Arial"/>
          <w:i/>
        </w:rPr>
        <w:t>(MSM315120)</w:t>
      </w:r>
    </w:p>
    <w:p w14:paraId="4C92A5E5" w14:textId="77777777" w:rsidR="00CA7A7E" w:rsidRPr="003816A1" w:rsidRDefault="00CA7A7E" w:rsidP="003816A1">
      <w:pPr>
        <w:pStyle w:val="Heading1"/>
        <w:spacing w:after="240"/>
        <w:jc w:val="center"/>
        <w:rPr>
          <w:rFonts w:ascii="Arial" w:hAnsi="Arial" w:cs="Arial"/>
        </w:rPr>
      </w:pPr>
      <w:r w:rsidRPr="003816A1">
        <w:rPr>
          <w:rFonts w:ascii="Arial" w:hAnsi="Arial" w:cs="Arial"/>
        </w:rPr>
        <w:t>Performance Pro-forma</w:t>
      </w:r>
    </w:p>
    <w:p w14:paraId="30F3258C" w14:textId="7C3DCE0E" w:rsidR="00CA7A7E" w:rsidRPr="003816A1" w:rsidRDefault="00CA7A7E" w:rsidP="003816A1">
      <w:pPr>
        <w:pStyle w:val="BodyCopy"/>
        <w:spacing w:after="360"/>
        <w:jc w:val="center"/>
        <w:rPr>
          <w:rFonts w:ascii="Arial" w:hAnsi="Arial" w:cs="Arial"/>
        </w:rPr>
      </w:pPr>
      <w:r w:rsidRPr="003816A1">
        <w:rPr>
          <w:rFonts w:ascii="Arial" w:hAnsi="Arial" w:cs="Arial"/>
        </w:rPr>
        <w:t xml:space="preserve">Complete and attach to the </w:t>
      </w:r>
      <w:r w:rsidR="000F5357" w:rsidRPr="003816A1">
        <w:rPr>
          <w:rFonts w:ascii="Arial" w:hAnsi="Arial" w:cs="Arial"/>
        </w:rPr>
        <w:t>program</w:t>
      </w:r>
      <w:r w:rsidR="00976ECB" w:rsidRPr="003816A1">
        <w:rPr>
          <w:rFonts w:ascii="Arial" w:hAnsi="Arial" w:cs="Arial"/>
        </w:rPr>
        <w:t xml:space="preserve"> </w:t>
      </w:r>
      <w:r w:rsidRPr="003816A1">
        <w:rPr>
          <w:rFonts w:ascii="Arial" w:hAnsi="Arial" w:cs="Arial"/>
        </w:rPr>
        <w:t>you are submitting for external assessment in this unit.</w:t>
      </w:r>
    </w:p>
    <w:p w14:paraId="4C83FFFF" w14:textId="56D98A8A" w:rsidR="005323E4" w:rsidRPr="003816A1" w:rsidRDefault="005323E4" w:rsidP="003816A1">
      <w:pPr>
        <w:pStyle w:val="BodyCopy"/>
        <w:tabs>
          <w:tab w:val="right" w:leader="dot" w:pos="2977"/>
        </w:tabs>
        <w:spacing w:after="240"/>
        <w:rPr>
          <w:rFonts w:ascii="Arial" w:eastAsiaTheme="minorEastAsia" w:hAnsi="Arial" w:cs="Arial"/>
          <w:color w:val="000000"/>
          <w:sz w:val="24"/>
          <w:szCs w:val="22"/>
          <w:lang w:val="en-US"/>
        </w:rPr>
      </w:pPr>
      <w:r w:rsidRPr="003816A1">
        <w:rPr>
          <w:rFonts w:ascii="Arial" w:eastAsiaTheme="minorEastAsia" w:hAnsi="Arial" w:cs="Arial"/>
          <w:b/>
          <w:bCs/>
          <w:color w:val="000000"/>
          <w:sz w:val="24"/>
          <w:szCs w:val="22"/>
          <w:lang w:val="en-US"/>
        </w:rPr>
        <w:t>TASC ID:</w:t>
      </w:r>
      <w:r w:rsidR="003816A1">
        <w:rPr>
          <w:rFonts w:ascii="Arial" w:eastAsiaTheme="minorEastAsia" w:hAnsi="Arial" w:cs="Arial"/>
          <w:color w:val="000000"/>
          <w:sz w:val="24"/>
          <w:szCs w:val="22"/>
          <w:lang w:val="en-US"/>
        </w:rPr>
        <w:t xml:space="preserve"> </w:t>
      </w:r>
      <w:r w:rsidRPr="003816A1">
        <w:rPr>
          <w:rFonts w:ascii="Arial" w:eastAsiaTheme="minorEastAsia" w:hAnsi="Arial" w:cs="Arial"/>
          <w:color w:val="000000"/>
          <w:sz w:val="24"/>
          <w:szCs w:val="22"/>
          <w:lang w:val="en-US"/>
        </w:rPr>
        <w:tab/>
      </w:r>
    </w:p>
    <w:p w14:paraId="7F00A78F" w14:textId="72A4C76A" w:rsidR="005323E4" w:rsidRPr="003816A1" w:rsidRDefault="005323E4" w:rsidP="003816A1">
      <w:pPr>
        <w:pStyle w:val="BodyCopy"/>
        <w:tabs>
          <w:tab w:val="right" w:leader="dot" w:pos="10490"/>
        </w:tabs>
        <w:spacing w:after="240"/>
        <w:rPr>
          <w:rFonts w:ascii="Arial" w:hAnsi="Arial" w:cs="Arial"/>
        </w:rPr>
      </w:pPr>
      <w:r w:rsidRPr="003816A1">
        <w:rPr>
          <w:rFonts w:ascii="Arial" w:eastAsiaTheme="minorEastAsia" w:hAnsi="Arial" w:cs="Arial"/>
          <w:b/>
          <w:bCs/>
          <w:color w:val="000000"/>
          <w:sz w:val="24"/>
          <w:szCs w:val="22"/>
          <w:lang w:val="en-US"/>
        </w:rPr>
        <w:t>Chosen Instruments / Voice:</w:t>
      </w:r>
      <w:r w:rsidR="003816A1">
        <w:rPr>
          <w:rFonts w:ascii="Arial" w:eastAsiaTheme="minorEastAsia" w:hAnsi="Arial" w:cs="Arial"/>
          <w:color w:val="000000"/>
          <w:sz w:val="24"/>
          <w:szCs w:val="22"/>
          <w:lang w:val="en-US"/>
        </w:rPr>
        <w:t xml:space="preserve"> </w:t>
      </w:r>
      <w:r w:rsidRPr="003816A1">
        <w:rPr>
          <w:rFonts w:ascii="Arial" w:eastAsiaTheme="minorEastAsia" w:hAnsi="Arial" w:cs="Arial"/>
          <w:color w:val="000000"/>
          <w:lang w:val="en-US"/>
        </w:rPr>
        <w:tab/>
      </w:r>
    </w:p>
    <w:p w14:paraId="6C519B2A" w14:textId="77777777" w:rsidR="00CA7A7E" w:rsidRPr="003816A1" w:rsidRDefault="00CA7A7E" w:rsidP="003816A1">
      <w:pPr>
        <w:spacing w:before="360" w:after="0" w:line="240" w:lineRule="auto"/>
        <w:jc w:val="center"/>
        <w:outlineLvl w:val="1"/>
        <w:rPr>
          <w:rFonts w:ascii="Arial" w:eastAsiaTheme="minorHAnsi" w:hAnsi="Arial" w:cs="Arial"/>
          <w:caps/>
          <w:color w:val="1D8296"/>
          <w:sz w:val="36"/>
          <w:szCs w:val="36"/>
          <w:lang w:val="en-US"/>
        </w:rPr>
      </w:pPr>
      <w:r w:rsidRPr="003816A1">
        <w:rPr>
          <w:rFonts w:ascii="Arial" w:eastAsiaTheme="minorHAnsi" w:hAnsi="Arial" w:cs="Arial"/>
          <w:caps/>
          <w:color w:val="1D8296"/>
          <w:sz w:val="36"/>
          <w:szCs w:val="36"/>
          <w:lang w:val="en-US"/>
        </w:rPr>
        <w:t>Program of Works</w:t>
      </w:r>
    </w:p>
    <w:p w14:paraId="11BA8FAC" w14:textId="77777777" w:rsidR="00CA7A7E" w:rsidRPr="003816A1" w:rsidRDefault="00CA7A7E" w:rsidP="003816A1">
      <w:pPr>
        <w:spacing w:after="120" w:line="240" w:lineRule="auto"/>
        <w:ind w:right="-142"/>
        <w:jc w:val="center"/>
        <w:rPr>
          <w:rFonts w:ascii="Arial" w:eastAsiaTheme="minorEastAsia" w:hAnsi="Arial" w:cs="Arial"/>
          <w:i/>
          <w:sz w:val="24"/>
          <w:lang w:val="en-US"/>
        </w:rPr>
      </w:pPr>
      <w:r w:rsidRPr="003816A1">
        <w:rPr>
          <w:rFonts w:ascii="Arial" w:eastAsiaTheme="minorEastAsia" w:hAnsi="Arial" w:cs="Arial"/>
          <w:i/>
          <w:caps/>
          <w:sz w:val="24"/>
          <w:lang w:val="en-US"/>
        </w:rPr>
        <w:t>(</w:t>
      </w:r>
      <w:r w:rsidRPr="003816A1">
        <w:rPr>
          <w:rFonts w:ascii="Arial" w:eastAsiaTheme="minorEastAsia" w:hAnsi="Arial" w:cs="Arial"/>
          <w:i/>
          <w:sz w:val="24"/>
          <w:lang w:val="en-US"/>
        </w:rPr>
        <w:t>Please list in performance order)</w:t>
      </w:r>
    </w:p>
    <w:tbl>
      <w:tblPr>
        <w:tblW w:w="10774" w:type="dxa"/>
        <w:tblInd w:w="-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993"/>
        <w:gridCol w:w="2551"/>
        <w:gridCol w:w="1701"/>
      </w:tblGrid>
      <w:tr w:rsidR="00A57435" w:rsidRPr="003816A1" w14:paraId="3E215CD7" w14:textId="77777777" w:rsidTr="003816A1">
        <w:trPr>
          <w:trHeight w:val="57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58A"/>
            <w:vAlign w:val="center"/>
          </w:tcPr>
          <w:p w14:paraId="6A6BD35B" w14:textId="77777777" w:rsidR="00A57435" w:rsidRPr="003816A1" w:rsidRDefault="00A57435" w:rsidP="00B8131E">
            <w:pPr>
              <w:spacing w:after="0" w:line="240" w:lineRule="auto"/>
              <w:ind w:right="-80"/>
              <w:jc w:val="center"/>
              <w:rPr>
                <w:rFonts w:ascii="Arial" w:eastAsiaTheme="minorEastAsia" w:hAnsi="Arial" w:cs="Arial"/>
                <w:b/>
                <w:color w:val="FFFFFF" w:themeColor="background1"/>
                <w:sz w:val="20"/>
                <w:lang w:val="en-US"/>
              </w:rPr>
            </w:pPr>
            <w:r w:rsidRPr="003816A1">
              <w:rPr>
                <w:rFonts w:ascii="Arial" w:eastAsiaTheme="minorEastAsia" w:hAnsi="Arial" w:cs="Arial"/>
                <w:b/>
                <w:color w:val="FFFFFF" w:themeColor="background1"/>
                <w:sz w:val="20"/>
                <w:lang w:val="en-US"/>
              </w:rPr>
              <w:t>Title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58A"/>
            <w:vAlign w:val="center"/>
          </w:tcPr>
          <w:p w14:paraId="4598270B" w14:textId="77777777" w:rsidR="00A57435" w:rsidRPr="003816A1" w:rsidRDefault="00A57435" w:rsidP="00B8131E">
            <w:pPr>
              <w:spacing w:after="0" w:line="240" w:lineRule="auto"/>
              <w:ind w:right="-142"/>
              <w:jc w:val="center"/>
              <w:rPr>
                <w:rFonts w:ascii="Arial" w:eastAsiaTheme="minorEastAsia" w:hAnsi="Arial" w:cs="Arial"/>
                <w:b/>
                <w:color w:val="FFFFFF" w:themeColor="background1"/>
                <w:sz w:val="20"/>
                <w:lang w:val="en-US"/>
              </w:rPr>
            </w:pPr>
            <w:r w:rsidRPr="003816A1">
              <w:rPr>
                <w:rFonts w:ascii="Arial" w:eastAsiaTheme="minorEastAsia" w:hAnsi="Arial" w:cs="Arial"/>
                <w:b/>
                <w:color w:val="FFFFFF" w:themeColor="background1"/>
                <w:sz w:val="20"/>
                <w:lang w:val="en-US"/>
              </w:rPr>
              <w:t>Composer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58A"/>
            <w:vAlign w:val="center"/>
          </w:tcPr>
          <w:p w14:paraId="791EBACB" w14:textId="77777777" w:rsidR="00A57435" w:rsidRPr="003816A1" w:rsidRDefault="00A57435" w:rsidP="00B8131E">
            <w:pPr>
              <w:spacing w:after="0" w:line="240" w:lineRule="auto"/>
              <w:ind w:left="-80" w:right="-80"/>
              <w:jc w:val="center"/>
              <w:rPr>
                <w:rFonts w:ascii="Arial" w:eastAsiaTheme="minorEastAsia" w:hAnsi="Arial" w:cs="Arial"/>
                <w:b/>
                <w:strike/>
                <w:color w:val="FFFFFF" w:themeColor="background1"/>
                <w:sz w:val="20"/>
                <w:lang w:val="en-US"/>
              </w:rPr>
            </w:pPr>
            <w:r w:rsidRPr="003816A1">
              <w:rPr>
                <w:rFonts w:ascii="Arial" w:eastAsiaTheme="minorEastAsia" w:hAnsi="Arial" w:cs="Arial"/>
                <w:b/>
                <w:color w:val="FFFFFF" w:themeColor="background1"/>
                <w:sz w:val="20"/>
                <w:lang w:val="en-US"/>
              </w:rPr>
              <w:t>Candidate Playing Time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58A"/>
            <w:vAlign w:val="center"/>
          </w:tcPr>
          <w:p w14:paraId="2AF0E9DF" w14:textId="77777777" w:rsidR="00A57435" w:rsidRPr="003816A1" w:rsidRDefault="00A57435" w:rsidP="00B8131E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  <w:color w:val="FF0000"/>
                <w:sz w:val="20"/>
                <w:lang w:val="en-US"/>
              </w:rPr>
            </w:pPr>
            <w:r w:rsidRPr="003816A1">
              <w:rPr>
                <w:rFonts w:ascii="Arial" w:eastAsiaTheme="minorEastAsia" w:hAnsi="Arial" w:cs="Arial"/>
                <w:b/>
                <w:color w:val="FFFFFF" w:themeColor="background1"/>
                <w:sz w:val="20"/>
                <w:lang w:val="en-US"/>
              </w:rPr>
              <w:t xml:space="preserve">Improvised Component Time </w:t>
            </w:r>
            <w:r w:rsidRPr="003816A1">
              <w:rPr>
                <w:rFonts w:ascii="Arial" w:eastAsiaTheme="minorEastAsia" w:hAnsi="Arial" w:cs="Arial"/>
                <w:bCs/>
                <w:color w:val="FFFFFF" w:themeColor="background1"/>
                <w:sz w:val="20"/>
                <w:lang w:val="en-US"/>
              </w:rPr>
              <w:t>(if applicable)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58A"/>
          </w:tcPr>
          <w:p w14:paraId="7748C7AE" w14:textId="77777777" w:rsidR="00A57435" w:rsidRPr="003816A1" w:rsidRDefault="00A57435" w:rsidP="00B8131E">
            <w:pPr>
              <w:spacing w:after="0"/>
              <w:jc w:val="center"/>
              <w:rPr>
                <w:rFonts w:ascii="Arial" w:eastAsiaTheme="minorEastAsia" w:hAnsi="Arial" w:cs="Arial"/>
                <w:b/>
                <w:color w:val="FFFFFF" w:themeColor="background1"/>
                <w:sz w:val="20"/>
                <w:lang w:val="en-US"/>
              </w:rPr>
            </w:pPr>
            <w:r w:rsidRPr="003816A1">
              <w:rPr>
                <w:rFonts w:ascii="Arial" w:eastAsiaTheme="minorEastAsia" w:hAnsi="Arial" w:cs="Arial"/>
                <w:b/>
                <w:iCs/>
                <w:color w:val="FFFFFF" w:themeColor="background1"/>
                <w:sz w:val="20"/>
                <w:lang w:val="en-US"/>
              </w:rPr>
              <w:t xml:space="preserve">Indicate the bar numbers here </w:t>
            </w:r>
            <w:proofErr w:type="gramStart"/>
            <w:r w:rsidRPr="003816A1">
              <w:rPr>
                <w:rFonts w:ascii="Arial" w:eastAsiaTheme="minorEastAsia" w:hAnsi="Arial" w:cs="Arial"/>
                <w:b/>
                <w:iCs/>
                <w:color w:val="FFFFFF" w:themeColor="background1"/>
                <w:sz w:val="20"/>
                <w:lang w:val="en-US"/>
              </w:rPr>
              <w:t>where</w:t>
            </w:r>
            <w:proofErr w:type="gramEnd"/>
            <w:r w:rsidRPr="003816A1">
              <w:rPr>
                <w:rFonts w:ascii="Arial" w:eastAsiaTheme="minorEastAsia" w:hAnsi="Arial" w:cs="Arial"/>
                <w:b/>
                <w:iCs/>
                <w:color w:val="FFFFFF" w:themeColor="background1"/>
                <w:sz w:val="20"/>
                <w:lang w:val="en-US"/>
              </w:rPr>
              <w:t xml:space="preserve"> playing as per score </w:t>
            </w:r>
            <w:r w:rsidRPr="003816A1">
              <w:rPr>
                <w:rFonts w:ascii="Arial" w:eastAsiaTheme="minorEastAsia" w:hAnsi="Arial" w:cs="Arial"/>
                <w:b/>
                <w:i/>
                <w:color w:val="FFFFFF" w:themeColor="background1"/>
                <w:sz w:val="20"/>
                <w:lang w:val="en-US"/>
              </w:rPr>
              <w:t>(contemporary students only)</w:t>
            </w:r>
          </w:p>
        </w:tc>
      </w:tr>
      <w:tr w:rsidR="00A57435" w:rsidRPr="003816A1" w14:paraId="56F6232A" w14:textId="77777777" w:rsidTr="003816A1">
        <w:trPr>
          <w:trHeight w:val="48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7D0C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0023" w14:textId="77777777" w:rsidR="00A57435" w:rsidRPr="003816A1" w:rsidRDefault="00A57435" w:rsidP="00B8131E">
            <w:pPr>
              <w:spacing w:after="0" w:line="240" w:lineRule="auto"/>
              <w:ind w:right="-10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F2331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FEE5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66D8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</w:tr>
      <w:tr w:rsidR="00A57435" w:rsidRPr="003816A1" w14:paraId="41070D85" w14:textId="77777777" w:rsidTr="003816A1">
        <w:trPr>
          <w:trHeight w:val="48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F307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52E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640D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EE22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7D05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</w:tr>
      <w:tr w:rsidR="00A57435" w:rsidRPr="003816A1" w14:paraId="2FB3A10D" w14:textId="77777777" w:rsidTr="003816A1">
        <w:trPr>
          <w:trHeight w:val="4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85F3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A4ED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F649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0E5C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FF9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</w:tr>
      <w:tr w:rsidR="00A57435" w:rsidRPr="003816A1" w14:paraId="05210A2F" w14:textId="77777777" w:rsidTr="003816A1">
        <w:trPr>
          <w:trHeight w:val="48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2F0A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58C4" w14:textId="77777777" w:rsidR="00A57435" w:rsidRPr="003816A1" w:rsidRDefault="00A57435" w:rsidP="00B8131E">
            <w:pPr>
              <w:spacing w:after="0" w:line="240" w:lineRule="auto"/>
              <w:ind w:right="-80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31A4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43A3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7CC9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</w:tr>
      <w:tr w:rsidR="00A57435" w:rsidRPr="003816A1" w14:paraId="79124C6F" w14:textId="77777777" w:rsidTr="003816A1">
        <w:trPr>
          <w:trHeight w:val="48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5469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27D8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724A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8582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9330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</w:tr>
      <w:tr w:rsidR="00A57435" w:rsidRPr="003816A1" w14:paraId="290EAA8D" w14:textId="77777777" w:rsidTr="003816A1">
        <w:trPr>
          <w:trHeight w:val="48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40C6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CEEA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9876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BC36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392F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</w:tr>
      <w:tr w:rsidR="00A57435" w:rsidRPr="003816A1" w14:paraId="35DED263" w14:textId="77777777" w:rsidTr="003816A1">
        <w:trPr>
          <w:trHeight w:val="4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19AF8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FB53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9A2F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0A7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4FDD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</w:tr>
      <w:tr w:rsidR="00A57435" w:rsidRPr="003816A1" w14:paraId="2FB50F4F" w14:textId="77777777" w:rsidTr="003816A1">
        <w:trPr>
          <w:trHeight w:val="4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F888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47B6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BD7A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B92D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D49A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</w:tr>
      <w:tr w:rsidR="00A57435" w:rsidRPr="003816A1" w14:paraId="6CDB8582" w14:textId="77777777" w:rsidTr="003816A1">
        <w:trPr>
          <w:trHeight w:val="48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0ABC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DC19C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6C6A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0A55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20F7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</w:tr>
      <w:tr w:rsidR="00A57435" w:rsidRPr="003816A1" w14:paraId="2EBA7BE1" w14:textId="77777777" w:rsidTr="003816A1">
        <w:trPr>
          <w:trHeight w:val="50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9DCE01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F4C6EC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7FF4F2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E4BE02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5A2141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Cs/>
                <w:sz w:val="20"/>
                <w:lang w:val="en-US"/>
              </w:rPr>
            </w:pPr>
          </w:p>
        </w:tc>
      </w:tr>
      <w:tr w:rsidR="00A57435" w:rsidRPr="003816A1" w14:paraId="35CA0D36" w14:textId="77777777" w:rsidTr="003816A1">
        <w:trPr>
          <w:trHeight w:val="470"/>
        </w:trPr>
        <w:tc>
          <w:tcPr>
            <w:tcW w:w="3261" w:type="dxa"/>
            <w:tcBorders>
              <w:top w:val="single" w:sz="12" w:space="0" w:color="auto"/>
            </w:tcBorders>
            <w:vAlign w:val="bottom"/>
          </w:tcPr>
          <w:p w14:paraId="432F223B" w14:textId="77777777" w:rsidR="00A57435" w:rsidRPr="003816A1" w:rsidRDefault="00A57435" w:rsidP="00B8131E">
            <w:pPr>
              <w:spacing w:after="0" w:line="240" w:lineRule="auto"/>
              <w:outlineLvl w:val="1"/>
              <w:rPr>
                <w:rFonts w:ascii="Arial" w:hAnsi="Arial" w:cs="Arial"/>
                <w:b/>
                <w:caps/>
                <w:color w:val="1D8296"/>
                <w:sz w:val="20"/>
                <w:szCs w:val="36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6" w:space="0" w:color="auto"/>
            </w:tcBorders>
          </w:tcPr>
          <w:p w14:paraId="024113D2" w14:textId="77777777" w:rsidR="00A57435" w:rsidRPr="003816A1" w:rsidRDefault="00A57435" w:rsidP="00B8131E">
            <w:pPr>
              <w:spacing w:after="0" w:line="240" w:lineRule="auto"/>
              <w:ind w:right="57"/>
              <w:jc w:val="right"/>
              <w:rPr>
                <w:rFonts w:ascii="Arial" w:eastAsiaTheme="minorEastAsia" w:hAnsi="Arial" w:cs="Arial"/>
                <w:b/>
                <w:sz w:val="20"/>
                <w:lang w:val="en-US"/>
              </w:rPr>
            </w:pPr>
            <w:r w:rsidRPr="003816A1">
              <w:rPr>
                <w:rFonts w:ascii="Arial" w:eastAsiaTheme="minorEastAsia" w:hAnsi="Arial" w:cs="Arial"/>
                <w:b/>
                <w:sz w:val="20"/>
                <w:lang w:val="en-US"/>
              </w:rPr>
              <w:t>Total Time: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FF5C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2CE3C60" w14:textId="77777777" w:rsidR="00A57435" w:rsidRPr="003816A1" w:rsidRDefault="00A57435" w:rsidP="00B8131E">
            <w:pPr>
              <w:spacing w:after="0" w:line="240" w:lineRule="auto"/>
              <w:ind w:right="66"/>
              <w:jc w:val="right"/>
              <w:rPr>
                <w:rFonts w:ascii="Arial" w:eastAsiaTheme="minorEastAsia" w:hAnsi="Arial" w:cs="Arial"/>
                <w:b/>
                <w:sz w:val="20"/>
                <w:lang w:val="en-US"/>
              </w:rPr>
            </w:pPr>
            <w:r w:rsidRPr="003816A1">
              <w:rPr>
                <w:rFonts w:ascii="Arial" w:eastAsiaTheme="minorEastAsia" w:hAnsi="Arial" w:cs="Arial"/>
                <w:b/>
                <w:sz w:val="20"/>
                <w:lang w:val="en-US"/>
              </w:rPr>
              <w:t>Total Improvised Time: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F216" w14:textId="77777777" w:rsidR="00A57435" w:rsidRPr="003816A1" w:rsidRDefault="00A57435" w:rsidP="00B8131E">
            <w:pPr>
              <w:spacing w:after="0" w:line="240" w:lineRule="auto"/>
              <w:ind w:right="-142"/>
              <w:rPr>
                <w:rFonts w:ascii="Arial" w:eastAsiaTheme="minorEastAsia" w:hAnsi="Arial" w:cs="Arial"/>
                <w:b/>
                <w:sz w:val="20"/>
                <w:lang w:val="en-US"/>
              </w:rPr>
            </w:pPr>
          </w:p>
        </w:tc>
      </w:tr>
    </w:tbl>
    <w:p w14:paraId="54DFA0A1" w14:textId="77777777" w:rsidR="00CA7A7E" w:rsidRPr="003816A1" w:rsidRDefault="00CA7A7E" w:rsidP="003816A1">
      <w:pPr>
        <w:spacing w:before="360" w:after="120" w:line="240" w:lineRule="auto"/>
        <w:jc w:val="both"/>
        <w:outlineLvl w:val="2"/>
        <w:rPr>
          <w:rFonts w:ascii="Arial" w:eastAsiaTheme="minorHAnsi" w:hAnsi="Arial" w:cs="Arial"/>
          <w:b/>
          <w:bCs/>
          <w:caps/>
          <w:color w:val="1D8296"/>
          <w:sz w:val="24"/>
          <w:lang w:val="en-US"/>
        </w:rPr>
      </w:pPr>
      <w:r w:rsidRPr="003816A1">
        <w:rPr>
          <w:rFonts w:ascii="Arial" w:eastAsiaTheme="minorHAnsi" w:hAnsi="Arial" w:cs="Arial"/>
          <w:b/>
          <w:bCs/>
          <w:caps/>
          <w:color w:val="1D8296"/>
          <w:sz w:val="24"/>
          <w:lang w:val="en-US"/>
        </w:rPr>
        <w:t>Checklist</w:t>
      </w:r>
    </w:p>
    <w:p w14:paraId="22222079" w14:textId="1977F95A" w:rsidR="00CA7A7E" w:rsidRPr="003816A1" w:rsidRDefault="003816A1" w:rsidP="003816A1">
      <w:pPr>
        <w:tabs>
          <w:tab w:val="left" w:pos="426"/>
          <w:tab w:val="center" w:pos="4320"/>
        </w:tabs>
        <w:spacing w:after="60" w:line="259" w:lineRule="auto"/>
        <w:rPr>
          <w:rFonts w:ascii="Arial" w:eastAsiaTheme="minorEastAsia" w:hAnsi="Arial" w:cs="Arial"/>
          <w:sz w:val="24"/>
          <w:lang w:val="en-US"/>
        </w:rPr>
      </w:pPr>
      <w:sdt>
        <w:sdtPr>
          <w:rPr>
            <w:rFonts w:ascii="Arial" w:eastAsiaTheme="minorEastAsia" w:hAnsi="Arial" w:cs="Arial"/>
            <w:sz w:val="24"/>
            <w:lang w:val="en-US"/>
          </w:rPr>
          <w:id w:val="-1483155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lang w:val="en-US"/>
            </w:rPr>
            <w:t>☐</w:t>
          </w:r>
        </w:sdtContent>
      </w:sdt>
      <w:r>
        <w:rPr>
          <w:rFonts w:ascii="Arial" w:eastAsiaTheme="minorEastAsia" w:hAnsi="Arial" w:cs="Arial"/>
          <w:sz w:val="24"/>
          <w:lang w:val="en-US"/>
        </w:rPr>
        <w:tab/>
      </w:r>
      <w:r w:rsidR="00642F08" w:rsidRPr="003816A1">
        <w:rPr>
          <w:rFonts w:ascii="Arial" w:eastAsiaTheme="minorEastAsia" w:hAnsi="Arial" w:cs="Arial"/>
          <w:sz w:val="24"/>
          <w:lang w:val="en-US"/>
        </w:rPr>
        <w:t>Candidate playing time is at least 10 minutes</w:t>
      </w:r>
      <w:r>
        <w:rPr>
          <w:rFonts w:ascii="Arial" w:eastAsiaTheme="minorEastAsia" w:hAnsi="Arial" w:cs="Arial"/>
          <w:sz w:val="24"/>
          <w:lang w:val="en-US"/>
        </w:rPr>
        <w:t>.</w:t>
      </w:r>
    </w:p>
    <w:p w14:paraId="12448F96" w14:textId="0FB23526" w:rsidR="00CA7A7E" w:rsidRPr="003816A1" w:rsidRDefault="003816A1" w:rsidP="003816A1">
      <w:pPr>
        <w:tabs>
          <w:tab w:val="left" w:pos="426"/>
          <w:tab w:val="left" w:pos="5670"/>
          <w:tab w:val="left" w:pos="7371"/>
        </w:tabs>
        <w:spacing w:after="60" w:line="259" w:lineRule="auto"/>
        <w:rPr>
          <w:rFonts w:ascii="Arial" w:eastAsiaTheme="minorEastAsia" w:hAnsi="Arial" w:cs="Arial"/>
          <w:sz w:val="24"/>
          <w:lang w:val="en-US"/>
        </w:rPr>
      </w:pPr>
      <w:sdt>
        <w:sdtPr>
          <w:rPr>
            <w:rFonts w:ascii="Arial" w:eastAsiaTheme="minorEastAsia" w:hAnsi="Arial" w:cs="Arial"/>
            <w:sz w:val="24"/>
            <w:lang w:val="en-US"/>
          </w:rPr>
          <w:id w:val="-404604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lang w:val="en-US"/>
            </w:rPr>
            <w:t>☐</w:t>
          </w:r>
        </w:sdtContent>
      </w:sdt>
      <w:r>
        <w:rPr>
          <w:rFonts w:ascii="Arial" w:eastAsiaTheme="minorEastAsia" w:hAnsi="Arial" w:cs="Arial"/>
          <w:sz w:val="24"/>
          <w:lang w:val="en-US"/>
        </w:rPr>
        <w:tab/>
      </w:r>
      <w:r w:rsidR="00915166" w:rsidRPr="003816A1">
        <w:rPr>
          <w:rFonts w:ascii="Arial" w:eastAsiaTheme="minorEastAsia" w:hAnsi="Arial" w:cs="Arial"/>
          <w:sz w:val="24"/>
          <w:lang w:val="en-US"/>
        </w:rPr>
        <w:t>Clea</w:t>
      </w:r>
      <w:r w:rsidR="00A66BC6" w:rsidRPr="003816A1">
        <w:rPr>
          <w:rFonts w:ascii="Arial" w:eastAsiaTheme="minorEastAsia" w:hAnsi="Arial" w:cs="Arial"/>
          <w:sz w:val="24"/>
          <w:lang w:val="en-US"/>
        </w:rPr>
        <w:t>r</w:t>
      </w:r>
      <w:r w:rsidR="00815239" w:rsidRPr="003816A1">
        <w:rPr>
          <w:rFonts w:ascii="Arial" w:eastAsiaTheme="minorEastAsia" w:hAnsi="Arial" w:cs="Arial"/>
          <w:sz w:val="24"/>
          <w:lang w:val="en-US"/>
        </w:rPr>
        <w:t xml:space="preserve"> </w:t>
      </w:r>
      <w:r w:rsidR="00CA7A7E" w:rsidRPr="003816A1">
        <w:rPr>
          <w:rFonts w:ascii="Arial" w:eastAsiaTheme="minorEastAsia" w:hAnsi="Arial" w:cs="Arial"/>
          <w:sz w:val="24"/>
          <w:lang w:val="en-US"/>
        </w:rPr>
        <w:t>copies of the music in performance</w:t>
      </w:r>
      <w:r w:rsidR="00915166" w:rsidRPr="003816A1">
        <w:rPr>
          <w:rFonts w:ascii="Arial" w:eastAsiaTheme="minorEastAsia" w:hAnsi="Arial" w:cs="Arial"/>
          <w:sz w:val="24"/>
          <w:lang w:val="en-US"/>
        </w:rPr>
        <w:t xml:space="preserve"> </w:t>
      </w:r>
      <w:r w:rsidR="00A66BC6" w:rsidRPr="003816A1">
        <w:rPr>
          <w:rFonts w:ascii="Arial" w:eastAsiaTheme="minorEastAsia" w:hAnsi="Arial" w:cs="Arial"/>
          <w:sz w:val="24"/>
          <w:lang w:val="en-US"/>
        </w:rPr>
        <w:t xml:space="preserve">order </w:t>
      </w:r>
      <w:r w:rsidR="006704FE" w:rsidRPr="003816A1">
        <w:rPr>
          <w:rFonts w:ascii="Arial" w:eastAsiaTheme="minorEastAsia" w:hAnsi="Arial" w:cs="Arial"/>
          <w:sz w:val="24"/>
          <w:lang w:val="en-US"/>
        </w:rPr>
        <w:t>have been scanned as a single PDF</w:t>
      </w:r>
      <w:r>
        <w:rPr>
          <w:rFonts w:ascii="Arial" w:eastAsiaTheme="minorEastAsia" w:hAnsi="Arial" w:cs="Arial"/>
          <w:sz w:val="24"/>
          <w:lang w:val="en-US"/>
        </w:rPr>
        <w:t>.</w:t>
      </w:r>
    </w:p>
    <w:p w14:paraId="6B4527DC" w14:textId="42AD9D4A" w:rsidR="00CA7A7E" w:rsidRPr="003816A1" w:rsidRDefault="003816A1" w:rsidP="003816A1">
      <w:pPr>
        <w:tabs>
          <w:tab w:val="left" w:pos="426"/>
          <w:tab w:val="left" w:pos="5670"/>
          <w:tab w:val="left" w:pos="7371"/>
        </w:tabs>
        <w:spacing w:after="60" w:line="259" w:lineRule="auto"/>
        <w:rPr>
          <w:rFonts w:ascii="Arial" w:eastAsiaTheme="minorEastAsia" w:hAnsi="Arial" w:cs="Arial"/>
          <w:sz w:val="24"/>
          <w:lang w:val="en-US"/>
        </w:rPr>
      </w:pPr>
      <w:sdt>
        <w:sdtPr>
          <w:rPr>
            <w:rFonts w:ascii="Arial" w:eastAsiaTheme="minorEastAsia" w:hAnsi="Arial" w:cs="Arial"/>
            <w:sz w:val="24"/>
            <w:lang w:val="en-US"/>
          </w:rPr>
          <w:id w:val="-847170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lang w:val="en-US"/>
            </w:rPr>
            <w:t>☐</w:t>
          </w:r>
        </w:sdtContent>
      </w:sdt>
      <w:r>
        <w:rPr>
          <w:rFonts w:ascii="Arial" w:eastAsiaTheme="minorEastAsia" w:hAnsi="Arial" w:cs="Arial"/>
          <w:sz w:val="24"/>
          <w:lang w:val="en-US"/>
        </w:rPr>
        <w:tab/>
      </w:r>
      <w:r w:rsidR="00CA7A7E" w:rsidRPr="003816A1">
        <w:rPr>
          <w:rFonts w:ascii="Arial" w:eastAsiaTheme="minorEastAsia" w:hAnsi="Arial" w:cs="Arial"/>
          <w:sz w:val="24"/>
          <w:lang w:val="en-US"/>
        </w:rPr>
        <w:t xml:space="preserve">Any special equipment provisions have been requested and </w:t>
      </w:r>
      <w:proofErr w:type="spellStart"/>
      <w:r w:rsidR="00CA7A7E" w:rsidRPr="003816A1">
        <w:rPr>
          <w:rFonts w:ascii="Arial" w:eastAsiaTheme="minorEastAsia" w:hAnsi="Arial" w:cs="Arial"/>
          <w:sz w:val="24"/>
          <w:lang w:val="en-US"/>
        </w:rPr>
        <w:t>organised</w:t>
      </w:r>
      <w:proofErr w:type="spellEnd"/>
      <w:r w:rsidR="00CA7A7E" w:rsidRPr="003816A1">
        <w:rPr>
          <w:rFonts w:ascii="Arial" w:eastAsiaTheme="minorEastAsia" w:hAnsi="Arial" w:cs="Arial"/>
          <w:sz w:val="24"/>
          <w:lang w:val="en-US"/>
        </w:rPr>
        <w:t xml:space="preserve"> prior to exam</w:t>
      </w:r>
      <w:r>
        <w:rPr>
          <w:rFonts w:ascii="Arial" w:eastAsiaTheme="minorEastAsia" w:hAnsi="Arial" w:cs="Arial"/>
          <w:sz w:val="24"/>
          <w:lang w:val="en-US"/>
        </w:rPr>
        <w:t>.</w:t>
      </w:r>
    </w:p>
    <w:p w14:paraId="57170FDE" w14:textId="40827BC7" w:rsidR="00CA7A7E" w:rsidRPr="003816A1" w:rsidRDefault="003816A1" w:rsidP="003816A1">
      <w:pPr>
        <w:tabs>
          <w:tab w:val="left" w:pos="426"/>
          <w:tab w:val="left" w:pos="5670"/>
          <w:tab w:val="left" w:pos="7371"/>
        </w:tabs>
        <w:spacing w:after="60" w:line="259" w:lineRule="auto"/>
        <w:rPr>
          <w:rFonts w:ascii="Arial" w:eastAsiaTheme="minorEastAsia" w:hAnsi="Arial" w:cs="Arial"/>
          <w:sz w:val="24"/>
          <w:lang w:val="en-US"/>
        </w:rPr>
      </w:pPr>
      <w:sdt>
        <w:sdtPr>
          <w:rPr>
            <w:rFonts w:ascii="Arial" w:eastAsiaTheme="minorEastAsia" w:hAnsi="Arial" w:cs="Arial"/>
            <w:sz w:val="24"/>
            <w:lang w:val="en-US"/>
          </w:rPr>
          <w:id w:val="-142487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lang w:val="en-US"/>
            </w:rPr>
            <w:t>☐</w:t>
          </w:r>
        </w:sdtContent>
      </w:sdt>
      <w:r>
        <w:rPr>
          <w:rFonts w:ascii="Arial" w:eastAsiaTheme="minorEastAsia" w:hAnsi="Arial" w:cs="Arial"/>
          <w:sz w:val="24"/>
          <w:lang w:val="en-US"/>
        </w:rPr>
        <w:tab/>
      </w:r>
      <w:r w:rsidR="00CA7A7E" w:rsidRPr="003816A1">
        <w:rPr>
          <w:rFonts w:ascii="Arial" w:eastAsiaTheme="minorEastAsia" w:hAnsi="Arial" w:cs="Arial"/>
          <w:sz w:val="24"/>
          <w:lang w:val="en-US"/>
        </w:rPr>
        <w:t xml:space="preserve">Improvisation does not exceed </w:t>
      </w:r>
      <w:r w:rsidR="00723536" w:rsidRPr="003816A1">
        <w:rPr>
          <w:rFonts w:ascii="Arial" w:eastAsiaTheme="minorEastAsia" w:hAnsi="Arial" w:cs="Arial"/>
          <w:sz w:val="24"/>
          <w:lang w:val="en-US"/>
        </w:rPr>
        <w:t>3 minutes</w:t>
      </w:r>
      <w:r>
        <w:rPr>
          <w:rFonts w:ascii="Arial" w:eastAsiaTheme="minorEastAsia" w:hAnsi="Arial" w:cs="Arial"/>
          <w:sz w:val="24"/>
          <w:lang w:val="en-US"/>
        </w:rPr>
        <w:t>.</w:t>
      </w:r>
    </w:p>
    <w:p w14:paraId="2AC895AF" w14:textId="7EEC0B82" w:rsidR="00CA7A7E" w:rsidRPr="003816A1" w:rsidRDefault="003816A1" w:rsidP="003816A1">
      <w:pPr>
        <w:tabs>
          <w:tab w:val="left" w:pos="426"/>
          <w:tab w:val="left" w:pos="5670"/>
          <w:tab w:val="left" w:pos="7371"/>
        </w:tabs>
        <w:spacing w:after="60" w:line="259" w:lineRule="auto"/>
        <w:rPr>
          <w:rFonts w:ascii="Arial" w:eastAsiaTheme="minorEastAsia" w:hAnsi="Arial" w:cs="Arial"/>
          <w:sz w:val="24"/>
          <w:lang w:val="en-US"/>
        </w:rPr>
      </w:pPr>
      <w:sdt>
        <w:sdtPr>
          <w:rPr>
            <w:rFonts w:ascii="Arial" w:eastAsiaTheme="minorEastAsia" w:hAnsi="Arial" w:cs="Arial"/>
            <w:sz w:val="24"/>
            <w:lang w:val="en-US"/>
          </w:rPr>
          <w:id w:val="-103171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lang w:val="en-US"/>
            </w:rPr>
            <w:t>☐</w:t>
          </w:r>
        </w:sdtContent>
      </w:sdt>
      <w:r>
        <w:rPr>
          <w:rFonts w:ascii="Arial" w:eastAsiaTheme="minorEastAsia" w:hAnsi="Arial" w:cs="Arial"/>
          <w:sz w:val="24"/>
          <w:lang w:val="en-US"/>
        </w:rPr>
        <w:tab/>
      </w:r>
      <w:r w:rsidRPr="003816A1">
        <w:rPr>
          <w:rFonts w:ascii="Arial" w:eastAsiaTheme="minorEastAsia" w:hAnsi="Arial" w:cs="Arial"/>
          <w:sz w:val="24"/>
          <w:lang w:val="en-US"/>
        </w:rPr>
        <w:t>M</w:t>
      </w:r>
      <w:r w:rsidR="00563DF3" w:rsidRPr="003816A1">
        <w:rPr>
          <w:rFonts w:ascii="Arial" w:eastAsiaTheme="minorEastAsia" w:hAnsi="Arial" w:cs="Arial"/>
          <w:sz w:val="24"/>
          <w:lang w:val="en-US"/>
        </w:rPr>
        <w:t xml:space="preserve">inutes of the candidate playing time </w:t>
      </w:r>
      <w:r w:rsidR="00CA7A7E" w:rsidRPr="003816A1">
        <w:rPr>
          <w:rFonts w:ascii="Arial" w:eastAsiaTheme="minorEastAsia" w:hAnsi="Arial" w:cs="Arial"/>
          <w:sz w:val="24"/>
          <w:lang w:val="en-US"/>
        </w:rPr>
        <w:t>is accompanied by musical scores</w:t>
      </w:r>
      <w:r>
        <w:rPr>
          <w:rFonts w:ascii="Arial" w:eastAsiaTheme="minorEastAsia" w:hAnsi="Arial" w:cs="Arial"/>
          <w:sz w:val="24"/>
          <w:lang w:val="en-US"/>
        </w:rPr>
        <w:t>.</w:t>
      </w:r>
    </w:p>
    <w:p w14:paraId="023C9E0F" w14:textId="7D4C9B3A" w:rsidR="003816A1" w:rsidRPr="003816A1" w:rsidRDefault="003816A1" w:rsidP="003816A1">
      <w:pPr>
        <w:tabs>
          <w:tab w:val="left" w:pos="426"/>
        </w:tabs>
        <w:spacing w:after="0" w:line="259" w:lineRule="auto"/>
        <w:ind w:left="426" w:hanging="426"/>
        <w:rPr>
          <w:rFonts w:ascii="Arial" w:eastAsiaTheme="minorEastAsia" w:hAnsi="Arial" w:cs="Arial"/>
          <w:sz w:val="24"/>
          <w:lang w:val="en-US"/>
        </w:rPr>
      </w:pPr>
      <w:sdt>
        <w:sdtPr>
          <w:rPr>
            <w:rFonts w:ascii="Arial" w:eastAsiaTheme="minorEastAsia" w:hAnsi="Arial" w:cs="Arial"/>
            <w:sz w:val="24"/>
            <w:lang w:val="en-US"/>
          </w:rPr>
          <w:id w:val="-1306457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lang w:val="en-US"/>
            </w:rPr>
            <w:t>☐</w:t>
          </w:r>
        </w:sdtContent>
      </w:sdt>
      <w:r>
        <w:rPr>
          <w:rFonts w:ascii="Arial" w:eastAsiaTheme="minorEastAsia" w:hAnsi="Arial" w:cs="Arial"/>
          <w:sz w:val="24"/>
          <w:lang w:val="en-US"/>
        </w:rPr>
        <w:tab/>
      </w:r>
      <w:r w:rsidR="00CA7A7E" w:rsidRPr="003816A1">
        <w:rPr>
          <w:rFonts w:ascii="Arial" w:eastAsiaTheme="minorEastAsia" w:hAnsi="Arial" w:cs="Arial"/>
          <w:sz w:val="24"/>
          <w:lang w:val="en-US"/>
        </w:rPr>
        <w:t xml:space="preserve">Contemporary </w:t>
      </w:r>
      <w:r w:rsidR="006F6314" w:rsidRPr="003816A1">
        <w:rPr>
          <w:rFonts w:ascii="Arial" w:eastAsiaTheme="minorEastAsia" w:hAnsi="Arial" w:cs="Arial"/>
          <w:sz w:val="24"/>
          <w:lang w:val="en-US"/>
        </w:rPr>
        <w:t>candidates clearly mark on the appropriate scores which bars</w:t>
      </w:r>
      <w:r w:rsidR="00A73EA2" w:rsidRPr="003816A1">
        <w:rPr>
          <w:rFonts w:ascii="Arial" w:eastAsiaTheme="minorEastAsia" w:hAnsi="Arial" w:cs="Arial"/>
          <w:sz w:val="24"/>
          <w:lang w:val="en-US"/>
        </w:rPr>
        <w:t>, totaling</w:t>
      </w:r>
      <w:r w:rsidR="003D667C" w:rsidRPr="003816A1">
        <w:rPr>
          <w:rFonts w:ascii="Arial" w:eastAsiaTheme="minorEastAsia" w:hAnsi="Arial" w:cs="Arial"/>
          <w:sz w:val="24"/>
          <w:lang w:val="en-US"/>
        </w:rPr>
        <w:t xml:space="preserve"> at least 2 minutes</w:t>
      </w:r>
      <w:r w:rsidR="00A73EA2" w:rsidRPr="003816A1">
        <w:rPr>
          <w:rFonts w:ascii="Arial" w:eastAsiaTheme="minorEastAsia" w:hAnsi="Arial" w:cs="Arial"/>
          <w:sz w:val="24"/>
          <w:lang w:val="en-US"/>
        </w:rPr>
        <w:t xml:space="preserve"> of candidate playing </w:t>
      </w:r>
      <w:r w:rsidR="00390F27" w:rsidRPr="003816A1">
        <w:rPr>
          <w:rFonts w:ascii="Arial" w:eastAsiaTheme="minorEastAsia" w:hAnsi="Arial" w:cs="Arial"/>
          <w:sz w:val="24"/>
          <w:lang w:val="en-US"/>
        </w:rPr>
        <w:t>time</w:t>
      </w:r>
      <w:r w:rsidR="003D667C" w:rsidRPr="003816A1">
        <w:rPr>
          <w:rFonts w:ascii="Arial" w:eastAsiaTheme="minorEastAsia" w:hAnsi="Arial" w:cs="Arial"/>
          <w:sz w:val="24"/>
          <w:lang w:val="en-US"/>
        </w:rPr>
        <w:t xml:space="preserve"> </w:t>
      </w:r>
      <w:r w:rsidR="006F6314" w:rsidRPr="003816A1">
        <w:rPr>
          <w:rFonts w:ascii="Arial" w:eastAsiaTheme="minorEastAsia" w:hAnsi="Arial" w:cs="Arial"/>
          <w:sz w:val="24"/>
          <w:lang w:val="en-US"/>
        </w:rPr>
        <w:t>are to be assessed for accuracy</w:t>
      </w:r>
      <w:r>
        <w:rPr>
          <w:rFonts w:ascii="Arial" w:eastAsiaTheme="minorEastAsia" w:hAnsi="Arial" w:cs="Arial"/>
          <w:sz w:val="24"/>
          <w:lang w:val="en-US"/>
        </w:rPr>
        <w:t>.</w:t>
      </w:r>
    </w:p>
    <w:sectPr w:rsidR="003816A1" w:rsidRPr="003816A1" w:rsidSect="003816A1">
      <w:footerReference w:type="default" r:id="rId8"/>
      <w:pgSz w:w="11907" w:h="16840" w:code="9"/>
      <w:pgMar w:top="709" w:right="708" w:bottom="851" w:left="567" w:header="340" w:footer="7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D2E6" w14:textId="77777777" w:rsidR="00BC4CF8" w:rsidRDefault="00BC4CF8" w:rsidP="004F1C51">
      <w:r>
        <w:separator/>
      </w:r>
    </w:p>
  </w:endnote>
  <w:endnote w:type="continuationSeparator" w:id="0">
    <w:p w14:paraId="4DB4AF22" w14:textId="77777777" w:rsidR="00BC4CF8" w:rsidRDefault="00BC4CF8" w:rsidP="004F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Std Light">
    <w:altName w:val="Calibri"/>
    <w:panose1 w:val="020B03020201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BB1F" w14:textId="68422360" w:rsidR="00087C8D" w:rsidRPr="003816A1" w:rsidRDefault="00087C8D" w:rsidP="003816A1">
    <w:pPr>
      <w:pStyle w:val="Footer"/>
      <w:spacing w:after="0"/>
      <w:rPr>
        <w:rFonts w:ascii="Arial" w:hAnsi="Arial" w:cs="Arial"/>
        <w:color w:val="auto"/>
      </w:rPr>
    </w:pPr>
    <w:r w:rsidRPr="003816A1">
      <w:rPr>
        <w:rFonts w:ascii="Arial" w:hAnsi="Arial" w:cs="Arial"/>
        <w:noProof/>
        <w:color w:val="auto"/>
      </w:rPr>
      <w:drawing>
        <wp:anchor distT="0" distB="0" distL="114300" distR="114300" simplePos="0" relativeHeight="251659264" behindDoc="1" locked="1" layoutInCell="1" allowOverlap="0" wp14:anchorId="4BFAE526" wp14:editId="144CC68B">
          <wp:simplePos x="0" y="0"/>
          <wp:positionH relativeFrom="page">
            <wp:align>right</wp:align>
          </wp:positionH>
          <wp:positionV relativeFrom="page">
            <wp:posOffset>9601835</wp:posOffset>
          </wp:positionV>
          <wp:extent cx="8301355" cy="1249045"/>
          <wp:effectExtent l="0" t="0" r="4445" b="8255"/>
          <wp:wrapNone/>
          <wp:docPr id="792633768" name="Picture 7926337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Picture 1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1355" cy="1249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6A1" w:rsidRPr="003816A1">
      <w:rPr>
        <w:rFonts w:ascii="Arial" w:hAnsi="Arial" w:cs="Arial"/>
        <w:noProof/>
        <w:color w:val="auto"/>
      </w:rPr>
      <w:t>MSM315120 Music</w:t>
    </w:r>
    <w:r w:rsidRPr="003816A1">
      <w:rPr>
        <w:rFonts w:ascii="Arial" w:hAnsi="Arial" w:cs="Arial"/>
        <w:color w:val="auto"/>
      </w:rPr>
      <w:t xml:space="preserve"> Performance Pro-forma</w:t>
    </w:r>
  </w:p>
  <w:p w14:paraId="38EA6274" w14:textId="73E16960" w:rsidR="003816A1" w:rsidRPr="003816A1" w:rsidRDefault="003816A1" w:rsidP="003816A1">
    <w:pPr>
      <w:pStyle w:val="Footer"/>
      <w:spacing w:after="0"/>
      <w:rPr>
        <w:rFonts w:ascii="Arial" w:hAnsi="Arial" w:cs="Arial"/>
        <w:color w:val="auto"/>
      </w:rPr>
    </w:pPr>
    <w:r w:rsidRPr="003816A1">
      <w:rPr>
        <w:rFonts w:ascii="Arial" w:hAnsi="Arial" w:cs="Arial"/>
        <w:color w:val="auto"/>
        <w:lang w:val="en-GB"/>
      </w:rPr>
      <w:t xml:space="preserve">Page </w:t>
    </w:r>
    <w:r w:rsidRPr="003816A1">
      <w:rPr>
        <w:rFonts w:ascii="Arial" w:hAnsi="Arial" w:cs="Arial"/>
        <w:b/>
        <w:bCs/>
        <w:color w:val="auto"/>
      </w:rPr>
      <w:fldChar w:fldCharType="begin"/>
    </w:r>
    <w:r w:rsidRPr="003816A1">
      <w:rPr>
        <w:rFonts w:ascii="Arial" w:hAnsi="Arial" w:cs="Arial"/>
        <w:b/>
        <w:bCs/>
        <w:color w:val="auto"/>
      </w:rPr>
      <w:instrText>PAGE  \* Arabic  \* MERGEFORMAT</w:instrText>
    </w:r>
    <w:r w:rsidRPr="003816A1">
      <w:rPr>
        <w:rFonts w:ascii="Arial" w:hAnsi="Arial" w:cs="Arial"/>
        <w:b/>
        <w:bCs/>
        <w:color w:val="auto"/>
      </w:rPr>
      <w:fldChar w:fldCharType="separate"/>
    </w:r>
    <w:r w:rsidRPr="003816A1">
      <w:rPr>
        <w:rFonts w:ascii="Arial" w:hAnsi="Arial" w:cs="Arial"/>
        <w:b/>
        <w:bCs/>
        <w:color w:val="auto"/>
        <w:lang w:val="en-GB"/>
      </w:rPr>
      <w:t>1</w:t>
    </w:r>
    <w:r w:rsidRPr="003816A1">
      <w:rPr>
        <w:rFonts w:ascii="Arial" w:hAnsi="Arial" w:cs="Arial"/>
        <w:b/>
        <w:bCs/>
        <w:color w:val="auto"/>
      </w:rPr>
      <w:fldChar w:fldCharType="end"/>
    </w:r>
    <w:r w:rsidRPr="003816A1">
      <w:rPr>
        <w:rFonts w:ascii="Arial" w:hAnsi="Arial" w:cs="Arial"/>
        <w:color w:val="auto"/>
        <w:lang w:val="en-GB"/>
      </w:rPr>
      <w:t xml:space="preserve"> of </w:t>
    </w:r>
    <w:r w:rsidRPr="003816A1">
      <w:rPr>
        <w:rFonts w:ascii="Arial" w:hAnsi="Arial" w:cs="Arial"/>
        <w:b/>
        <w:bCs/>
        <w:color w:val="auto"/>
      </w:rPr>
      <w:fldChar w:fldCharType="begin"/>
    </w:r>
    <w:r w:rsidRPr="003816A1">
      <w:rPr>
        <w:rFonts w:ascii="Arial" w:hAnsi="Arial" w:cs="Arial"/>
        <w:b/>
        <w:bCs/>
        <w:color w:val="auto"/>
      </w:rPr>
      <w:instrText>NUMPAGES  \* Arabic  \* MERGEFORMAT</w:instrText>
    </w:r>
    <w:r w:rsidRPr="003816A1">
      <w:rPr>
        <w:rFonts w:ascii="Arial" w:hAnsi="Arial" w:cs="Arial"/>
        <w:b/>
        <w:bCs/>
        <w:color w:val="auto"/>
      </w:rPr>
      <w:fldChar w:fldCharType="separate"/>
    </w:r>
    <w:r w:rsidRPr="003816A1">
      <w:rPr>
        <w:rFonts w:ascii="Arial" w:hAnsi="Arial" w:cs="Arial"/>
        <w:b/>
        <w:bCs/>
        <w:color w:val="auto"/>
        <w:lang w:val="en-GB"/>
      </w:rPr>
      <w:t>2</w:t>
    </w:r>
    <w:r w:rsidRPr="003816A1">
      <w:rPr>
        <w:rFonts w:ascii="Arial" w:hAnsi="Arial" w:cs="Arial"/>
        <w:b/>
        <w:bCs/>
        <w:color w:val="auto"/>
      </w:rPr>
      <w:fldChar w:fldCharType="end"/>
    </w:r>
  </w:p>
  <w:p w14:paraId="562B648F" w14:textId="36E46513" w:rsidR="00B97D7C" w:rsidRPr="003816A1" w:rsidRDefault="003816A1" w:rsidP="00BA0F5F">
    <w:pPr>
      <w:pStyle w:val="Footer"/>
      <w:tabs>
        <w:tab w:val="clear" w:pos="9000"/>
        <w:tab w:val="right" w:pos="10065"/>
        <w:tab w:val="right" w:pos="13608"/>
      </w:tabs>
      <w:spacing w:after="0" w:line="240" w:lineRule="auto"/>
      <w:rPr>
        <w:rFonts w:ascii="Arial" w:hAnsi="Arial" w:cs="Arial"/>
        <w:color w:val="auto"/>
      </w:rPr>
    </w:pPr>
    <w:r w:rsidRPr="003816A1">
      <w:rPr>
        <w:rFonts w:ascii="Arial" w:hAnsi="Arial" w:cs="Arial"/>
        <w:color w:val="auto"/>
      </w:rPr>
      <w:t xml:space="preserve">Version 1 | </w:t>
    </w:r>
    <w:r w:rsidR="00087C8D" w:rsidRPr="003816A1">
      <w:rPr>
        <w:rFonts w:ascii="Arial" w:hAnsi="Arial" w:cs="Arial"/>
        <w:color w:val="auto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2ACC" w14:textId="77777777" w:rsidR="00BC4CF8" w:rsidRDefault="00BC4CF8" w:rsidP="004F1C51">
      <w:r>
        <w:separator/>
      </w:r>
    </w:p>
  </w:footnote>
  <w:footnote w:type="continuationSeparator" w:id="0">
    <w:p w14:paraId="5E62FE65" w14:textId="77777777" w:rsidR="00BC4CF8" w:rsidRDefault="00BC4CF8" w:rsidP="004F1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1AD2"/>
    <w:multiLevelType w:val="hybridMultilevel"/>
    <w:tmpl w:val="A4F4B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0309"/>
    <w:multiLevelType w:val="hybridMultilevel"/>
    <w:tmpl w:val="5480253C"/>
    <w:lvl w:ilvl="0" w:tplc="8924A6BC">
      <w:start w:val="1"/>
      <w:numFmt w:val="bullet"/>
      <w:pStyle w:val="Bulleted-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000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3ED3"/>
    <w:multiLevelType w:val="hybridMultilevel"/>
    <w:tmpl w:val="E7B6C8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BD5370F"/>
    <w:multiLevelType w:val="hybridMultilevel"/>
    <w:tmpl w:val="688E6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C24DF"/>
    <w:multiLevelType w:val="hybridMultilevel"/>
    <w:tmpl w:val="8664376C"/>
    <w:lvl w:ilvl="0" w:tplc="39D06A60">
      <w:start w:val="1"/>
      <w:numFmt w:val="bullet"/>
      <w:pStyle w:val="Bulleted-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0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33CF7"/>
    <w:multiLevelType w:val="hybridMultilevel"/>
    <w:tmpl w:val="1E98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A5A3E"/>
    <w:multiLevelType w:val="hybridMultilevel"/>
    <w:tmpl w:val="C69012DC"/>
    <w:lvl w:ilvl="0" w:tplc="9A926D4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65F52">
      <w:start w:val="1"/>
      <w:numFmt w:val="bullet"/>
      <w:pStyle w:val="Bulleted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BE3EBC">
      <w:start w:val="1"/>
      <w:numFmt w:val="bullet"/>
      <w:pStyle w:val="BulletedLis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B405A"/>
    <w:multiLevelType w:val="hybridMultilevel"/>
    <w:tmpl w:val="CAFE0FB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84393"/>
    <w:multiLevelType w:val="multilevel"/>
    <w:tmpl w:val="76EEF840"/>
    <w:lvl w:ilvl="0">
      <w:start w:val="1"/>
      <w:numFmt w:val="decimal"/>
      <w:pStyle w:val="NumberedLevel1"/>
      <w:lvlText w:val="%1."/>
      <w:lvlJc w:val="left"/>
      <w:pPr>
        <w:ind w:left="360" w:hanging="360"/>
      </w:pPr>
    </w:lvl>
    <w:lvl w:ilvl="1">
      <w:start w:val="1"/>
      <w:numFmt w:val="decimal"/>
      <w:pStyle w:val="NumberedLevel2"/>
      <w:lvlText w:val="%1.%2."/>
      <w:lvlJc w:val="left"/>
      <w:pPr>
        <w:ind w:left="792" w:hanging="432"/>
      </w:pPr>
    </w:lvl>
    <w:lvl w:ilvl="2">
      <w:start w:val="1"/>
      <w:numFmt w:val="decimal"/>
      <w:pStyle w:val="Numbered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770665"/>
    <w:multiLevelType w:val="hybridMultilevel"/>
    <w:tmpl w:val="0792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71010"/>
    <w:multiLevelType w:val="hybridMultilevel"/>
    <w:tmpl w:val="DD36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F276E"/>
    <w:multiLevelType w:val="hybridMultilevel"/>
    <w:tmpl w:val="003E8C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015FD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5E314342"/>
    <w:multiLevelType w:val="hybridMultilevel"/>
    <w:tmpl w:val="A3A20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97085"/>
    <w:multiLevelType w:val="multilevel"/>
    <w:tmpl w:val="4D7E64B6"/>
    <w:lvl w:ilvl="0">
      <w:start w:val="1"/>
      <w:numFmt w:val="decimal"/>
      <w:pStyle w:val="TQANormalNumbering"/>
      <w:lvlText w:val="%1."/>
      <w:lvlJc w:val="left"/>
      <w:pPr>
        <w:ind w:left="360" w:hanging="360"/>
      </w:pPr>
      <w:rPr>
        <w:rFonts w:ascii="Gill Sans MT Std Light" w:hAnsi="Gill Sans MT Std Light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73B06B2F"/>
    <w:multiLevelType w:val="hybridMultilevel"/>
    <w:tmpl w:val="822C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30344"/>
    <w:multiLevelType w:val="hybridMultilevel"/>
    <w:tmpl w:val="1070D5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2C358D"/>
    <w:multiLevelType w:val="hybridMultilevel"/>
    <w:tmpl w:val="2556BDDC"/>
    <w:lvl w:ilvl="0" w:tplc="DC680C3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78313AA7"/>
    <w:multiLevelType w:val="hybridMultilevel"/>
    <w:tmpl w:val="9E800D54"/>
    <w:lvl w:ilvl="0" w:tplc="5D98F912">
      <w:start w:val="1"/>
      <w:numFmt w:val="bullet"/>
      <w:pStyle w:val="Bulleted-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816F7"/>
    <w:multiLevelType w:val="hybridMultilevel"/>
    <w:tmpl w:val="72884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B62A3"/>
    <w:multiLevelType w:val="hybridMultilevel"/>
    <w:tmpl w:val="0F70B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340768">
    <w:abstractNumId w:val="1"/>
  </w:num>
  <w:num w:numId="2" w16cid:durableId="244069276">
    <w:abstractNumId w:val="12"/>
  </w:num>
  <w:num w:numId="3" w16cid:durableId="849567366">
    <w:abstractNumId w:val="18"/>
  </w:num>
  <w:num w:numId="4" w16cid:durableId="1155954824">
    <w:abstractNumId w:val="4"/>
  </w:num>
  <w:num w:numId="5" w16cid:durableId="719865727">
    <w:abstractNumId w:val="6"/>
  </w:num>
  <w:num w:numId="6" w16cid:durableId="310983675">
    <w:abstractNumId w:val="8"/>
  </w:num>
  <w:num w:numId="7" w16cid:durableId="569343718">
    <w:abstractNumId w:val="14"/>
  </w:num>
  <w:num w:numId="8" w16cid:durableId="1688630411">
    <w:abstractNumId w:val="20"/>
  </w:num>
  <w:num w:numId="9" w16cid:durableId="427114605">
    <w:abstractNumId w:val="9"/>
  </w:num>
  <w:num w:numId="10" w16cid:durableId="1910966896">
    <w:abstractNumId w:val="17"/>
  </w:num>
  <w:num w:numId="11" w16cid:durableId="718894724">
    <w:abstractNumId w:val="2"/>
  </w:num>
  <w:num w:numId="12" w16cid:durableId="2111268931">
    <w:abstractNumId w:val="5"/>
  </w:num>
  <w:num w:numId="13" w16cid:durableId="869301099">
    <w:abstractNumId w:val="16"/>
  </w:num>
  <w:num w:numId="14" w16cid:durableId="1171602180">
    <w:abstractNumId w:val="7"/>
  </w:num>
  <w:num w:numId="15" w16cid:durableId="1077481504">
    <w:abstractNumId w:val="10"/>
  </w:num>
  <w:num w:numId="16" w16cid:durableId="1218708670">
    <w:abstractNumId w:val="15"/>
  </w:num>
  <w:num w:numId="17" w16cid:durableId="991103846">
    <w:abstractNumId w:val="13"/>
  </w:num>
  <w:num w:numId="18" w16cid:durableId="34701159">
    <w:abstractNumId w:val="3"/>
  </w:num>
  <w:num w:numId="19" w16cid:durableId="1539049748">
    <w:abstractNumId w:val="11"/>
  </w:num>
  <w:num w:numId="20" w16cid:durableId="1574199298">
    <w:abstractNumId w:val="0"/>
  </w:num>
  <w:num w:numId="21" w16cid:durableId="1482694318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ocumentProtection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40"/>
    <w:rsid w:val="00000BDB"/>
    <w:rsid w:val="000214F1"/>
    <w:rsid w:val="00044570"/>
    <w:rsid w:val="00052FFE"/>
    <w:rsid w:val="000541A5"/>
    <w:rsid w:val="0006586C"/>
    <w:rsid w:val="00080DAC"/>
    <w:rsid w:val="000820C2"/>
    <w:rsid w:val="00087C8D"/>
    <w:rsid w:val="00090E4B"/>
    <w:rsid w:val="00094C56"/>
    <w:rsid w:val="00097A60"/>
    <w:rsid w:val="000A1EB1"/>
    <w:rsid w:val="000B3878"/>
    <w:rsid w:val="000B7FCE"/>
    <w:rsid w:val="000C771E"/>
    <w:rsid w:val="000D1CF3"/>
    <w:rsid w:val="000D2149"/>
    <w:rsid w:val="000D7663"/>
    <w:rsid w:val="000E2BA5"/>
    <w:rsid w:val="000F5357"/>
    <w:rsid w:val="001051FE"/>
    <w:rsid w:val="001058DD"/>
    <w:rsid w:val="00120A37"/>
    <w:rsid w:val="0013523C"/>
    <w:rsid w:val="00145243"/>
    <w:rsid w:val="00151551"/>
    <w:rsid w:val="001610DD"/>
    <w:rsid w:val="0016419D"/>
    <w:rsid w:val="001918CD"/>
    <w:rsid w:val="001A076F"/>
    <w:rsid w:val="001B2135"/>
    <w:rsid w:val="001B4605"/>
    <w:rsid w:val="001C0DE7"/>
    <w:rsid w:val="001C3CD4"/>
    <w:rsid w:val="001C6B43"/>
    <w:rsid w:val="001C7E7E"/>
    <w:rsid w:val="001E06D4"/>
    <w:rsid w:val="001E7473"/>
    <w:rsid w:val="00221A46"/>
    <w:rsid w:val="00236206"/>
    <w:rsid w:val="002365D5"/>
    <w:rsid w:val="00240EB7"/>
    <w:rsid w:val="0025773A"/>
    <w:rsid w:val="00272032"/>
    <w:rsid w:val="002A755D"/>
    <w:rsid w:val="002B304A"/>
    <w:rsid w:val="00304EF8"/>
    <w:rsid w:val="0033062D"/>
    <w:rsid w:val="00331429"/>
    <w:rsid w:val="00335790"/>
    <w:rsid w:val="00336792"/>
    <w:rsid w:val="00336958"/>
    <w:rsid w:val="003667CF"/>
    <w:rsid w:val="003778DC"/>
    <w:rsid w:val="003816A1"/>
    <w:rsid w:val="00387B38"/>
    <w:rsid w:val="00390F27"/>
    <w:rsid w:val="0039505D"/>
    <w:rsid w:val="00396544"/>
    <w:rsid w:val="003A1B0B"/>
    <w:rsid w:val="003A42A6"/>
    <w:rsid w:val="003B256A"/>
    <w:rsid w:val="003C159E"/>
    <w:rsid w:val="003D667C"/>
    <w:rsid w:val="003E0738"/>
    <w:rsid w:val="0041405A"/>
    <w:rsid w:val="0041411E"/>
    <w:rsid w:val="0041713C"/>
    <w:rsid w:val="0042445C"/>
    <w:rsid w:val="00432562"/>
    <w:rsid w:val="0044600C"/>
    <w:rsid w:val="0045053A"/>
    <w:rsid w:val="004511C8"/>
    <w:rsid w:val="00455D4F"/>
    <w:rsid w:val="00477AFA"/>
    <w:rsid w:val="00485493"/>
    <w:rsid w:val="00495682"/>
    <w:rsid w:val="004A0C16"/>
    <w:rsid w:val="004A42F6"/>
    <w:rsid w:val="004B267A"/>
    <w:rsid w:val="004B5033"/>
    <w:rsid w:val="004B69C0"/>
    <w:rsid w:val="004C124F"/>
    <w:rsid w:val="004D070E"/>
    <w:rsid w:val="004D7F87"/>
    <w:rsid w:val="004D7FBD"/>
    <w:rsid w:val="004E1D64"/>
    <w:rsid w:val="004F1C51"/>
    <w:rsid w:val="00512AEE"/>
    <w:rsid w:val="00516D77"/>
    <w:rsid w:val="00524F94"/>
    <w:rsid w:val="00527EAB"/>
    <w:rsid w:val="005323E4"/>
    <w:rsid w:val="005635E5"/>
    <w:rsid w:val="00563DF3"/>
    <w:rsid w:val="00564099"/>
    <w:rsid w:val="005669B5"/>
    <w:rsid w:val="005711DB"/>
    <w:rsid w:val="005712C0"/>
    <w:rsid w:val="00571618"/>
    <w:rsid w:val="00592F97"/>
    <w:rsid w:val="005A6ABA"/>
    <w:rsid w:val="005C5E30"/>
    <w:rsid w:val="005D0199"/>
    <w:rsid w:val="005D56D4"/>
    <w:rsid w:val="005D6769"/>
    <w:rsid w:val="005E1711"/>
    <w:rsid w:val="005E3573"/>
    <w:rsid w:val="005F6176"/>
    <w:rsid w:val="005F6C54"/>
    <w:rsid w:val="005F7FC9"/>
    <w:rsid w:val="00600D3F"/>
    <w:rsid w:val="006040E3"/>
    <w:rsid w:val="00620808"/>
    <w:rsid w:val="00630B1F"/>
    <w:rsid w:val="00640E96"/>
    <w:rsid w:val="00642F08"/>
    <w:rsid w:val="00646614"/>
    <w:rsid w:val="00655F54"/>
    <w:rsid w:val="00666C5F"/>
    <w:rsid w:val="006704FE"/>
    <w:rsid w:val="00672736"/>
    <w:rsid w:val="00680F0B"/>
    <w:rsid w:val="0068427C"/>
    <w:rsid w:val="00697DBD"/>
    <w:rsid w:val="00697EBC"/>
    <w:rsid w:val="006A0816"/>
    <w:rsid w:val="006A0A79"/>
    <w:rsid w:val="006B2E0D"/>
    <w:rsid w:val="006C6408"/>
    <w:rsid w:val="006D741F"/>
    <w:rsid w:val="006E7372"/>
    <w:rsid w:val="006F2436"/>
    <w:rsid w:val="006F6314"/>
    <w:rsid w:val="006F6EF3"/>
    <w:rsid w:val="00703AAF"/>
    <w:rsid w:val="00707977"/>
    <w:rsid w:val="0071085B"/>
    <w:rsid w:val="007204FA"/>
    <w:rsid w:val="00723536"/>
    <w:rsid w:val="00725E11"/>
    <w:rsid w:val="00727AB4"/>
    <w:rsid w:val="00732F24"/>
    <w:rsid w:val="0073721C"/>
    <w:rsid w:val="0074367C"/>
    <w:rsid w:val="00755287"/>
    <w:rsid w:val="0075724A"/>
    <w:rsid w:val="0076306D"/>
    <w:rsid w:val="00792281"/>
    <w:rsid w:val="007A12A0"/>
    <w:rsid w:val="007B1B82"/>
    <w:rsid w:val="007B50B7"/>
    <w:rsid w:val="007C26D0"/>
    <w:rsid w:val="007D788F"/>
    <w:rsid w:val="007F0DF5"/>
    <w:rsid w:val="00803586"/>
    <w:rsid w:val="00804FBA"/>
    <w:rsid w:val="00812B6B"/>
    <w:rsid w:val="00814018"/>
    <w:rsid w:val="00814B58"/>
    <w:rsid w:val="00815239"/>
    <w:rsid w:val="00821914"/>
    <w:rsid w:val="008418C8"/>
    <w:rsid w:val="00842305"/>
    <w:rsid w:val="0084232B"/>
    <w:rsid w:val="00856218"/>
    <w:rsid w:val="00856DEC"/>
    <w:rsid w:val="00862846"/>
    <w:rsid w:val="0087154F"/>
    <w:rsid w:val="0088169E"/>
    <w:rsid w:val="008954D5"/>
    <w:rsid w:val="008A11E5"/>
    <w:rsid w:val="008A3AF9"/>
    <w:rsid w:val="008B4470"/>
    <w:rsid w:val="008C5DA4"/>
    <w:rsid w:val="008D1696"/>
    <w:rsid w:val="008D5194"/>
    <w:rsid w:val="008D79B9"/>
    <w:rsid w:val="008E06D3"/>
    <w:rsid w:val="008F63A8"/>
    <w:rsid w:val="008F7EA7"/>
    <w:rsid w:val="00902D42"/>
    <w:rsid w:val="00906F24"/>
    <w:rsid w:val="00915166"/>
    <w:rsid w:val="009272A4"/>
    <w:rsid w:val="00936FF8"/>
    <w:rsid w:val="009415A4"/>
    <w:rsid w:val="00946754"/>
    <w:rsid w:val="0094770B"/>
    <w:rsid w:val="00962490"/>
    <w:rsid w:val="00971A92"/>
    <w:rsid w:val="00976ECB"/>
    <w:rsid w:val="00985222"/>
    <w:rsid w:val="00997FB3"/>
    <w:rsid w:val="009A546A"/>
    <w:rsid w:val="009A5E81"/>
    <w:rsid w:val="009B3D37"/>
    <w:rsid w:val="009C7F73"/>
    <w:rsid w:val="009F5498"/>
    <w:rsid w:val="00A111EA"/>
    <w:rsid w:val="00A27E02"/>
    <w:rsid w:val="00A3433C"/>
    <w:rsid w:val="00A35ED1"/>
    <w:rsid w:val="00A50D03"/>
    <w:rsid w:val="00A5553E"/>
    <w:rsid w:val="00A56766"/>
    <w:rsid w:val="00A57435"/>
    <w:rsid w:val="00A61CF5"/>
    <w:rsid w:val="00A66BC6"/>
    <w:rsid w:val="00A67D07"/>
    <w:rsid w:val="00A73EA2"/>
    <w:rsid w:val="00A769C2"/>
    <w:rsid w:val="00A769F7"/>
    <w:rsid w:val="00A81206"/>
    <w:rsid w:val="00A84119"/>
    <w:rsid w:val="00A85A53"/>
    <w:rsid w:val="00A91ADB"/>
    <w:rsid w:val="00AA3C74"/>
    <w:rsid w:val="00AA52D0"/>
    <w:rsid w:val="00AA5A34"/>
    <w:rsid w:val="00AD0DEE"/>
    <w:rsid w:val="00AD1735"/>
    <w:rsid w:val="00AE146A"/>
    <w:rsid w:val="00AE3EA1"/>
    <w:rsid w:val="00AE7333"/>
    <w:rsid w:val="00B30F43"/>
    <w:rsid w:val="00B4136F"/>
    <w:rsid w:val="00B417F7"/>
    <w:rsid w:val="00B56797"/>
    <w:rsid w:val="00B62579"/>
    <w:rsid w:val="00B71E1A"/>
    <w:rsid w:val="00B758E4"/>
    <w:rsid w:val="00B845C8"/>
    <w:rsid w:val="00B95932"/>
    <w:rsid w:val="00B97D7C"/>
    <w:rsid w:val="00BA0F5F"/>
    <w:rsid w:val="00BA1D24"/>
    <w:rsid w:val="00BA48A1"/>
    <w:rsid w:val="00BB4AD2"/>
    <w:rsid w:val="00BC4CF8"/>
    <w:rsid w:val="00BE508F"/>
    <w:rsid w:val="00BF7B94"/>
    <w:rsid w:val="00C04240"/>
    <w:rsid w:val="00C10044"/>
    <w:rsid w:val="00C14968"/>
    <w:rsid w:val="00C208DF"/>
    <w:rsid w:val="00C51511"/>
    <w:rsid w:val="00C60799"/>
    <w:rsid w:val="00C65022"/>
    <w:rsid w:val="00C85AC4"/>
    <w:rsid w:val="00C85BEE"/>
    <w:rsid w:val="00C86015"/>
    <w:rsid w:val="00C948B0"/>
    <w:rsid w:val="00CA4773"/>
    <w:rsid w:val="00CA7A7E"/>
    <w:rsid w:val="00CA7EB1"/>
    <w:rsid w:val="00CB1A22"/>
    <w:rsid w:val="00CC043E"/>
    <w:rsid w:val="00CD546E"/>
    <w:rsid w:val="00CD6873"/>
    <w:rsid w:val="00CE2D89"/>
    <w:rsid w:val="00D04A12"/>
    <w:rsid w:val="00D364DB"/>
    <w:rsid w:val="00D4357A"/>
    <w:rsid w:val="00D44AC6"/>
    <w:rsid w:val="00D506F4"/>
    <w:rsid w:val="00D80B5A"/>
    <w:rsid w:val="00D939D7"/>
    <w:rsid w:val="00DA30B5"/>
    <w:rsid w:val="00DB163F"/>
    <w:rsid w:val="00DB1FFF"/>
    <w:rsid w:val="00DE1E20"/>
    <w:rsid w:val="00DE6D41"/>
    <w:rsid w:val="00DF44D1"/>
    <w:rsid w:val="00E02C5D"/>
    <w:rsid w:val="00E14068"/>
    <w:rsid w:val="00E209C2"/>
    <w:rsid w:val="00E42F4E"/>
    <w:rsid w:val="00E50782"/>
    <w:rsid w:val="00E52C35"/>
    <w:rsid w:val="00E60A1A"/>
    <w:rsid w:val="00E772D7"/>
    <w:rsid w:val="00E77D22"/>
    <w:rsid w:val="00E816FC"/>
    <w:rsid w:val="00E83461"/>
    <w:rsid w:val="00EA7800"/>
    <w:rsid w:val="00EC440F"/>
    <w:rsid w:val="00ED3F34"/>
    <w:rsid w:val="00ED7846"/>
    <w:rsid w:val="00EF180F"/>
    <w:rsid w:val="00F02A12"/>
    <w:rsid w:val="00F11490"/>
    <w:rsid w:val="00F233AE"/>
    <w:rsid w:val="00F2467D"/>
    <w:rsid w:val="00F4023C"/>
    <w:rsid w:val="00F5093E"/>
    <w:rsid w:val="00F60BA7"/>
    <w:rsid w:val="00F648B9"/>
    <w:rsid w:val="00F656DE"/>
    <w:rsid w:val="00F735A1"/>
    <w:rsid w:val="00F85173"/>
    <w:rsid w:val="00F92C00"/>
    <w:rsid w:val="00FB514B"/>
    <w:rsid w:val="00FB53A3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FB9621"/>
  <w15:docId w15:val="{0BD88425-A5C7-40F9-BC3E-4AF035A9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semiHidden="1" w:unhideWhenUsed="1"/>
    <w:lsdException w:name="heading 6" w:locked="0" w:semiHidden="1" w:unhideWhenUsed="1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4D070E"/>
    <w:pPr>
      <w:spacing w:after="200"/>
    </w:pPr>
    <w:rPr>
      <w:rFonts w:ascii="Gill Sans MT Std Light" w:hAnsi="Gill Sans MT Std Light"/>
      <w:sz w:val="22"/>
      <w:szCs w:val="24"/>
      <w:lang w:eastAsia="en-US"/>
    </w:rPr>
  </w:style>
  <w:style w:type="paragraph" w:styleId="Heading1">
    <w:name w:val="heading 1"/>
    <w:basedOn w:val="Normal"/>
    <w:next w:val="BodyCopy"/>
    <w:link w:val="Heading1Char"/>
    <w:uiPriority w:val="9"/>
    <w:qFormat/>
    <w:rsid w:val="0094770B"/>
    <w:pPr>
      <w:spacing w:after="360" w:line="240" w:lineRule="auto"/>
      <w:outlineLvl w:val="0"/>
    </w:pPr>
    <w:rPr>
      <w:rFonts w:eastAsiaTheme="minorHAnsi" w:cstheme="minorBidi"/>
      <w:caps/>
      <w:color w:val="1D8296"/>
      <w:sz w:val="44"/>
      <w:szCs w:val="44"/>
    </w:rPr>
  </w:style>
  <w:style w:type="paragraph" w:styleId="Heading2">
    <w:name w:val="heading 2"/>
    <w:basedOn w:val="Normal"/>
    <w:next w:val="BodyCopy"/>
    <w:link w:val="Heading2Char"/>
    <w:uiPriority w:val="9"/>
    <w:unhideWhenUsed/>
    <w:qFormat/>
    <w:rsid w:val="0094770B"/>
    <w:pPr>
      <w:spacing w:before="360" w:after="240" w:line="240" w:lineRule="auto"/>
      <w:outlineLvl w:val="1"/>
    </w:pPr>
    <w:rPr>
      <w:rFonts w:eastAsiaTheme="minorHAnsi" w:cstheme="minorBidi"/>
      <w:caps/>
      <w:color w:val="1D8296"/>
      <w:sz w:val="36"/>
      <w:szCs w:val="36"/>
    </w:rPr>
  </w:style>
  <w:style w:type="paragraph" w:styleId="Heading3">
    <w:name w:val="heading 3"/>
    <w:basedOn w:val="Normal"/>
    <w:next w:val="BodyCopy"/>
    <w:link w:val="Heading3Char"/>
    <w:uiPriority w:val="9"/>
    <w:unhideWhenUsed/>
    <w:qFormat/>
    <w:rsid w:val="0094770B"/>
    <w:pPr>
      <w:spacing w:before="240" w:line="240" w:lineRule="auto"/>
      <w:outlineLvl w:val="2"/>
    </w:pPr>
    <w:rPr>
      <w:rFonts w:eastAsiaTheme="minorHAnsi" w:cstheme="minorBidi"/>
      <w:caps/>
      <w:color w:val="1D8296"/>
      <w:sz w:val="26"/>
      <w:szCs w:val="26"/>
    </w:rPr>
  </w:style>
  <w:style w:type="paragraph" w:styleId="Heading4">
    <w:name w:val="heading 4"/>
    <w:basedOn w:val="Normal"/>
    <w:next w:val="BodyCopy"/>
    <w:link w:val="Heading4Char"/>
    <w:uiPriority w:val="9"/>
    <w:unhideWhenUsed/>
    <w:qFormat/>
    <w:rsid w:val="0094770B"/>
    <w:pPr>
      <w:keepNext/>
      <w:keepLines/>
      <w:spacing w:before="240" w:line="240" w:lineRule="auto"/>
      <w:outlineLvl w:val="3"/>
    </w:pPr>
    <w:rPr>
      <w:rFonts w:eastAsiaTheme="majorEastAsia" w:cstheme="majorBidi"/>
      <w:b/>
      <w:iCs/>
      <w:caps/>
      <w:color w:val="1D8296"/>
      <w:szCs w:val="22"/>
    </w:rPr>
  </w:style>
  <w:style w:type="paragraph" w:styleId="Heading5">
    <w:name w:val="heading 5"/>
    <w:basedOn w:val="Normal"/>
    <w:next w:val="Normal"/>
    <w:link w:val="Heading5Char"/>
    <w:locked/>
    <w:rsid w:val="00B417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locked/>
    <w:rsid w:val="00B417F7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locked/>
    <w:rsid w:val="00B417F7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locked/>
    <w:rsid w:val="00B417F7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locked/>
    <w:rsid w:val="00B417F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1C51"/>
    <w:pPr>
      <w:tabs>
        <w:tab w:val="right" w:pos="9000"/>
      </w:tabs>
    </w:pPr>
    <w:rPr>
      <w:color w:val="7F7F7F" w:themeColor="text1" w:themeTint="80"/>
      <w:sz w:val="20"/>
      <w:szCs w:val="20"/>
    </w:rPr>
  </w:style>
  <w:style w:type="paragraph" w:styleId="Footer">
    <w:name w:val="footer"/>
    <w:basedOn w:val="Normal"/>
    <w:link w:val="FooterChar"/>
    <w:uiPriority w:val="99"/>
    <w:rsid w:val="004F1C51"/>
    <w:pPr>
      <w:tabs>
        <w:tab w:val="right" w:pos="9000"/>
      </w:tabs>
    </w:pPr>
    <w:rPr>
      <w:color w:val="7F7F7F" w:themeColor="text1" w:themeTint="80"/>
      <w:sz w:val="20"/>
      <w:szCs w:val="20"/>
    </w:rPr>
  </w:style>
  <w:style w:type="character" w:customStyle="1" w:styleId="Grey">
    <w:name w:val="Grey"/>
    <w:basedOn w:val="DefaultParagraphFont"/>
    <w:uiPriority w:val="1"/>
    <w:qFormat/>
    <w:rsid w:val="00477AFA"/>
    <w:rPr>
      <w:color w:val="7F7F7F" w:themeColor="text1" w:themeTint="80"/>
      <w:lang w:val="en-AU"/>
    </w:rPr>
  </w:style>
  <w:style w:type="character" w:styleId="Hyperlink">
    <w:name w:val="Hyperlink"/>
    <w:basedOn w:val="DefaultParagraphFont"/>
    <w:uiPriority w:val="99"/>
    <w:locked/>
    <w:rsid w:val="00697EBC"/>
    <w:rPr>
      <w:rFonts w:ascii="Calibri" w:hAnsi="Calibri"/>
      <w:color w:val="0000FF"/>
      <w:sz w:val="20"/>
      <w:u w:val="single" w:color="0000FF"/>
    </w:rPr>
  </w:style>
  <w:style w:type="paragraph" w:styleId="TOCHeading">
    <w:name w:val="TOC Heading"/>
    <w:basedOn w:val="Normal"/>
    <w:next w:val="Normal"/>
    <w:qFormat/>
    <w:rsid w:val="0094770B"/>
    <w:pPr>
      <w:pageBreakBefore/>
      <w:spacing w:line="240" w:lineRule="auto"/>
    </w:pPr>
    <w:rPr>
      <w:caps/>
      <w:color w:val="1D8296"/>
      <w:sz w:val="32"/>
      <w:szCs w:val="32"/>
      <w:lang w:val="en-US"/>
    </w:rPr>
  </w:style>
  <w:style w:type="paragraph" w:styleId="BalloonText">
    <w:name w:val="Balloon Text"/>
    <w:basedOn w:val="Normal"/>
    <w:semiHidden/>
    <w:locked/>
    <w:rsid w:val="006D741F"/>
    <w:rPr>
      <w:rFonts w:ascii="Tahoma" w:hAnsi="Tahoma" w:cs="Tahoma"/>
      <w:sz w:val="16"/>
      <w:szCs w:val="16"/>
    </w:rPr>
  </w:style>
  <w:style w:type="paragraph" w:customStyle="1" w:styleId="Steps">
    <w:name w:val="Steps"/>
    <w:link w:val="StepsChar"/>
    <w:locked/>
    <w:rsid w:val="002B304A"/>
    <w:pPr>
      <w:spacing w:after="120"/>
      <w:ind w:left="1134" w:hanging="567"/>
    </w:pPr>
    <w:rPr>
      <w:rFonts w:ascii="Calibri" w:hAnsi="Calibri"/>
      <w:sz w:val="22"/>
      <w:szCs w:val="22"/>
      <w:lang w:eastAsia="en-US"/>
    </w:rPr>
  </w:style>
  <w:style w:type="paragraph" w:customStyle="1" w:styleId="Bulleted-1">
    <w:name w:val="Bulleted - 1"/>
    <w:locked/>
    <w:rsid w:val="00FB514B"/>
    <w:pPr>
      <w:numPr>
        <w:numId w:val="3"/>
      </w:numPr>
      <w:spacing w:after="120"/>
    </w:pPr>
    <w:rPr>
      <w:rFonts w:ascii="Calibri" w:hAnsi="Calibri"/>
    </w:rPr>
  </w:style>
  <w:style w:type="paragraph" w:customStyle="1" w:styleId="NumberedLevel2">
    <w:name w:val="Numbered Level 2"/>
    <w:qFormat/>
    <w:rsid w:val="004F1C51"/>
    <w:pPr>
      <w:numPr>
        <w:ilvl w:val="1"/>
        <w:numId w:val="6"/>
      </w:numPr>
      <w:spacing w:after="120"/>
      <w:ind w:left="850" w:hanging="425"/>
    </w:pPr>
    <w:rPr>
      <w:rFonts w:ascii="Gill Sans MT Std Light" w:eastAsiaTheme="minorHAnsi" w:hAnsi="Gill Sans MT Std Light" w:cstheme="minorBidi"/>
      <w:sz w:val="22"/>
      <w:lang w:eastAsia="en-US"/>
    </w:rPr>
  </w:style>
  <w:style w:type="paragraph" w:customStyle="1" w:styleId="NumberedLevel3">
    <w:name w:val="Numbered Level 3"/>
    <w:qFormat/>
    <w:rsid w:val="004F1C51"/>
    <w:pPr>
      <w:numPr>
        <w:ilvl w:val="2"/>
        <w:numId w:val="6"/>
      </w:numPr>
      <w:spacing w:after="120"/>
      <w:ind w:left="1276" w:hanging="425"/>
    </w:pPr>
    <w:rPr>
      <w:rFonts w:ascii="Gill Sans MT Std Light" w:eastAsiaTheme="minorHAnsi" w:hAnsi="Gill Sans MT Std Light" w:cstheme="minorBidi"/>
      <w:sz w:val="22"/>
      <w:lang w:eastAsia="en-US"/>
    </w:rPr>
  </w:style>
  <w:style w:type="character" w:customStyle="1" w:styleId="Bold">
    <w:name w:val="Bold"/>
    <w:basedOn w:val="DefaultParagraphFont"/>
    <w:uiPriority w:val="1"/>
    <w:qFormat/>
    <w:rsid w:val="00A27E02"/>
    <w:rPr>
      <w:b/>
    </w:rPr>
  </w:style>
  <w:style w:type="paragraph" w:styleId="TOC1">
    <w:name w:val="toc 1"/>
    <w:basedOn w:val="Normal"/>
    <w:next w:val="TOC2"/>
    <w:uiPriority w:val="39"/>
    <w:qFormat/>
    <w:rsid w:val="004F1C51"/>
    <w:pPr>
      <w:tabs>
        <w:tab w:val="right" w:leader="dot" w:pos="9072"/>
      </w:tabs>
      <w:spacing w:before="120" w:after="60"/>
    </w:pPr>
    <w:rPr>
      <w:b/>
      <w:noProof/>
      <w:color w:val="000000" w:themeColor="text1"/>
      <w:szCs w:val="22"/>
      <w:lang w:bidi="en-US"/>
    </w:rPr>
  </w:style>
  <w:style w:type="paragraph" w:customStyle="1" w:styleId="Indented-1">
    <w:name w:val="Indented - 1"/>
    <w:link w:val="Indented-1Char"/>
    <w:locked/>
    <w:rsid w:val="002B304A"/>
    <w:pPr>
      <w:spacing w:after="120"/>
      <w:ind w:left="1134"/>
    </w:pPr>
    <w:rPr>
      <w:rFonts w:ascii="Calibri" w:hAnsi="Calibri"/>
      <w:sz w:val="22"/>
    </w:rPr>
  </w:style>
  <w:style w:type="paragraph" w:customStyle="1" w:styleId="Result">
    <w:name w:val="Result"/>
    <w:basedOn w:val="Normal"/>
    <w:next w:val="Normal"/>
    <w:locked/>
    <w:rsid w:val="001610DD"/>
    <w:pPr>
      <w:keepNext/>
      <w:spacing w:line="240" w:lineRule="auto"/>
      <w:ind w:left="567"/>
    </w:pPr>
    <w:rPr>
      <w:i/>
      <w:lang w:eastAsia="en-AU"/>
    </w:rPr>
  </w:style>
  <w:style w:type="character" w:customStyle="1" w:styleId="Italic">
    <w:name w:val="Italic"/>
    <w:uiPriority w:val="1"/>
    <w:qFormat/>
    <w:rsid w:val="00A27E02"/>
    <w:rPr>
      <w:i/>
    </w:rPr>
  </w:style>
  <w:style w:type="paragraph" w:customStyle="1" w:styleId="TableText">
    <w:name w:val="Table Text"/>
    <w:basedOn w:val="Normal"/>
    <w:qFormat/>
    <w:rsid w:val="00592F97"/>
    <w:pPr>
      <w:spacing w:after="0" w:line="240" w:lineRule="auto"/>
    </w:pPr>
    <w:rPr>
      <w:rFonts w:eastAsiaTheme="minorHAnsi" w:cstheme="minorBidi"/>
      <w:color w:val="000000" w:themeColor="text1"/>
    </w:rPr>
  </w:style>
  <w:style w:type="paragraph" w:customStyle="1" w:styleId="TableHeadings">
    <w:name w:val="Table Headings"/>
    <w:rsid w:val="004F1C51"/>
    <w:pPr>
      <w:keepNext/>
      <w:spacing w:before="60" w:after="60"/>
    </w:pPr>
    <w:rPr>
      <w:rFonts w:ascii="Gill Sans MT Std Light" w:hAnsi="Gill Sans MT Std Light"/>
      <w:b/>
      <w:sz w:val="24"/>
      <w:lang w:eastAsia="en-US"/>
    </w:rPr>
  </w:style>
  <w:style w:type="paragraph" w:customStyle="1" w:styleId="Version">
    <w:name w:val="Version"/>
    <w:basedOn w:val="Normal"/>
    <w:locked/>
    <w:rsid w:val="002B304A"/>
    <w:pPr>
      <w:jc w:val="right"/>
    </w:pPr>
    <w:rPr>
      <w:b/>
      <w:smallCaps/>
    </w:rPr>
  </w:style>
  <w:style w:type="paragraph" w:customStyle="1" w:styleId="Bulleted-2">
    <w:name w:val="Bulleted - 2"/>
    <w:locked/>
    <w:rsid w:val="00FB514B"/>
    <w:pPr>
      <w:numPr>
        <w:numId w:val="4"/>
      </w:numPr>
      <w:spacing w:after="120"/>
    </w:pPr>
    <w:rPr>
      <w:rFonts w:ascii="Calibri" w:hAnsi="Calibri"/>
    </w:rPr>
  </w:style>
  <w:style w:type="paragraph" w:customStyle="1" w:styleId="Bulleted-3">
    <w:name w:val="Bulleted - 3"/>
    <w:locked/>
    <w:rsid w:val="006D741F"/>
    <w:pPr>
      <w:numPr>
        <w:numId w:val="1"/>
      </w:numPr>
      <w:spacing w:after="60"/>
    </w:pPr>
    <w:rPr>
      <w:rFonts w:ascii="Verdana" w:hAnsi="Verdana"/>
    </w:rPr>
  </w:style>
  <w:style w:type="paragraph" w:customStyle="1" w:styleId="Indented-2">
    <w:name w:val="Indented - 2"/>
    <w:link w:val="Indented-2Char"/>
    <w:locked/>
    <w:rsid w:val="002B304A"/>
    <w:pPr>
      <w:spacing w:after="120"/>
      <w:ind w:left="1701"/>
    </w:pPr>
    <w:rPr>
      <w:rFonts w:ascii="Verdana" w:hAnsi="Verdana"/>
    </w:rPr>
  </w:style>
  <w:style w:type="paragraph" w:styleId="TOC2">
    <w:name w:val="toc 2"/>
    <w:basedOn w:val="Normal"/>
    <w:next w:val="TOC3"/>
    <w:uiPriority w:val="39"/>
    <w:qFormat/>
    <w:rsid w:val="004F1C51"/>
    <w:pPr>
      <w:tabs>
        <w:tab w:val="right" w:leader="dot" w:pos="9072"/>
      </w:tabs>
      <w:spacing w:before="120" w:after="60"/>
      <w:ind w:left="284"/>
    </w:pPr>
    <w:rPr>
      <w:noProof/>
      <w:szCs w:val="22"/>
      <w:lang w:bidi="en-US"/>
    </w:rPr>
  </w:style>
  <w:style w:type="table" w:styleId="TableGrid">
    <w:name w:val="Table Grid"/>
    <w:basedOn w:val="TableNormal"/>
    <w:uiPriority w:val="59"/>
    <w:locked/>
    <w:rsid w:val="00F2467D"/>
    <w:pPr>
      <w:spacing w:after="120"/>
    </w:pPr>
    <w:rPr>
      <w:rFonts w:ascii="Verdana" w:hAnsi="Verdana"/>
    </w:rPr>
    <w:tblPr>
      <w:tblInd w:w="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TOC4"/>
    <w:autoRedefine/>
    <w:uiPriority w:val="39"/>
    <w:qFormat/>
    <w:rsid w:val="00A91ADB"/>
    <w:pPr>
      <w:tabs>
        <w:tab w:val="right" w:leader="dot" w:pos="9072"/>
      </w:tabs>
      <w:spacing w:before="120" w:after="60"/>
      <w:ind w:left="567"/>
    </w:pPr>
    <w:rPr>
      <w:noProof/>
      <w:szCs w:val="22"/>
      <w:lang w:bidi="en-US"/>
    </w:rPr>
  </w:style>
  <w:style w:type="paragraph" w:customStyle="1" w:styleId="TableBullet">
    <w:name w:val="Table Bullet"/>
    <w:locked/>
    <w:rsid w:val="006D741F"/>
    <w:pPr>
      <w:keepNext/>
      <w:tabs>
        <w:tab w:val="left" w:pos="284"/>
        <w:tab w:val="num" w:pos="540"/>
        <w:tab w:val="num" w:pos="780"/>
      </w:tabs>
      <w:ind w:left="540" w:hanging="360"/>
    </w:pPr>
    <w:rPr>
      <w:rFonts w:ascii="Verdana" w:hAnsi="Verdana"/>
    </w:rPr>
  </w:style>
  <w:style w:type="paragraph" w:customStyle="1" w:styleId="TableBullet2">
    <w:name w:val="Table Bullet 2"/>
    <w:basedOn w:val="TableBullet"/>
    <w:locked/>
    <w:rsid w:val="006D741F"/>
    <w:pPr>
      <w:tabs>
        <w:tab w:val="clear" w:pos="284"/>
        <w:tab w:val="clear" w:pos="540"/>
        <w:tab w:val="left" w:pos="567"/>
        <w:tab w:val="num" w:pos="1647"/>
      </w:tabs>
      <w:spacing w:after="120" w:line="260" w:lineRule="atLeast"/>
      <w:ind w:left="1647"/>
    </w:pPr>
  </w:style>
  <w:style w:type="paragraph" w:customStyle="1" w:styleId="TableIndented">
    <w:name w:val="Table Indented"/>
    <w:rsid w:val="00592F97"/>
    <w:pPr>
      <w:tabs>
        <w:tab w:val="left" w:pos="284"/>
      </w:tabs>
      <w:spacing w:after="60"/>
      <w:ind w:left="284"/>
    </w:pPr>
    <w:rPr>
      <w:rFonts w:ascii="Gill Sans MT Std Light" w:hAnsi="Gill Sans MT Std Light"/>
      <w:sz w:val="22"/>
    </w:rPr>
  </w:style>
  <w:style w:type="paragraph" w:customStyle="1" w:styleId="TableNumbered">
    <w:name w:val="Table Numbered"/>
    <w:locked/>
    <w:rsid w:val="006D741F"/>
    <w:pPr>
      <w:tabs>
        <w:tab w:val="left" w:pos="567"/>
        <w:tab w:val="num" w:pos="720"/>
        <w:tab w:val="num" w:pos="2061"/>
      </w:tabs>
      <w:ind w:left="2061" w:hanging="360"/>
    </w:pPr>
    <w:rPr>
      <w:rFonts w:ascii="Palatino Linotype" w:hAnsi="Palatino Linotype"/>
      <w:sz w:val="22"/>
    </w:rPr>
  </w:style>
  <w:style w:type="paragraph" w:styleId="TOC4">
    <w:name w:val="toc 4"/>
    <w:basedOn w:val="Normal"/>
    <w:next w:val="Normal"/>
    <w:autoRedefine/>
    <w:uiPriority w:val="39"/>
    <w:locked/>
    <w:rsid w:val="00AA3C74"/>
    <w:pPr>
      <w:spacing w:line="240" w:lineRule="auto"/>
      <w:ind w:left="1701"/>
    </w:pPr>
    <w:rPr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4770B"/>
    <w:rPr>
      <w:rFonts w:ascii="Gill Sans MT Std Light" w:eastAsiaTheme="minorHAnsi" w:hAnsi="Gill Sans MT Std Light" w:cstheme="minorBidi"/>
      <w:caps/>
      <w:color w:val="1D8296"/>
      <w:sz w:val="44"/>
      <w:szCs w:val="44"/>
      <w:lang w:eastAsia="en-US"/>
    </w:rPr>
  </w:style>
  <w:style w:type="paragraph" w:customStyle="1" w:styleId="StyleBulleted-2Loweredby3pt">
    <w:name w:val="Style Bulleted - 2 + Lowered by  3 pt"/>
    <w:basedOn w:val="Bulleted-2"/>
    <w:locked/>
    <w:rsid w:val="00697EBC"/>
    <w:pPr>
      <w:numPr>
        <w:numId w:val="0"/>
      </w:numPr>
    </w:pPr>
    <w:rPr>
      <w:position w:val="-6"/>
    </w:rPr>
  </w:style>
  <w:style w:type="character" w:customStyle="1" w:styleId="StepsChar">
    <w:name w:val="Steps Char"/>
    <w:basedOn w:val="DefaultParagraphFont"/>
    <w:link w:val="Steps"/>
    <w:rsid w:val="002B304A"/>
    <w:rPr>
      <w:rFonts w:ascii="Calibri" w:hAnsi="Calibri"/>
      <w:sz w:val="22"/>
      <w:szCs w:val="22"/>
      <w:lang w:eastAsia="en-US"/>
    </w:rPr>
  </w:style>
  <w:style w:type="character" w:customStyle="1" w:styleId="Indented-1Char">
    <w:name w:val="Indented - 1 Char"/>
    <w:basedOn w:val="DefaultParagraphFont"/>
    <w:link w:val="Indented-1"/>
    <w:rsid w:val="002B304A"/>
    <w:rPr>
      <w:rFonts w:ascii="Calibri" w:hAnsi="Calibr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4770B"/>
    <w:rPr>
      <w:rFonts w:ascii="Gill Sans MT Std Light" w:eastAsiaTheme="minorHAnsi" w:hAnsi="Gill Sans MT Std Light" w:cstheme="minorBidi"/>
      <w:caps/>
      <w:color w:val="1D8296"/>
      <w:sz w:val="36"/>
      <w:szCs w:val="36"/>
      <w:lang w:eastAsia="en-US"/>
    </w:rPr>
  </w:style>
  <w:style w:type="character" w:customStyle="1" w:styleId="Heading5Char">
    <w:name w:val="Heading 5 Char"/>
    <w:basedOn w:val="DefaultParagraphFont"/>
    <w:link w:val="Heading5"/>
    <w:rsid w:val="00B417F7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417F7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417F7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417F7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417F7"/>
    <w:rPr>
      <w:rFonts w:ascii="Arial" w:hAnsi="Arial" w:cs="Arial"/>
      <w:sz w:val="22"/>
      <w:szCs w:val="22"/>
      <w:lang w:eastAsia="en-US"/>
    </w:rPr>
  </w:style>
  <w:style w:type="paragraph" w:styleId="Subtitle">
    <w:name w:val="Subtitle"/>
    <w:basedOn w:val="Normal"/>
    <w:link w:val="SubtitleChar"/>
    <w:locked/>
    <w:rsid w:val="00B417F7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B417F7"/>
    <w:rPr>
      <w:rFonts w:ascii="Arial" w:hAnsi="Arial" w:cs="Arial"/>
      <w:sz w:val="24"/>
      <w:szCs w:val="24"/>
      <w:lang w:eastAsia="en-US"/>
    </w:rPr>
  </w:style>
  <w:style w:type="character" w:customStyle="1" w:styleId="Indented-2Char">
    <w:name w:val="Indented - 2 Char"/>
    <w:basedOn w:val="DefaultParagraphFont"/>
    <w:link w:val="Indented-2"/>
    <w:rsid w:val="002B304A"/>
    <w:rPr>
      <w:rFonts w:ascii="Verdana" w:hAnsi="Verdana"/>
      <w:lang w:val="en-AU" w:eastAsia="en-AU" w:bidi="ar-SA"/>
    </w:rPr>
  </w:style>
  <w:style w:type="paragraph" w:customStyle="1" w:styleId="BodyCopy">
    <w:name w:val="Body Copy"/>
    <w:qFormat/>
    <w:rsid w:val="004F1C51"/>
    <w:pPr>
      <w:spacing w:after="200"/>
    </w:pPr>
    <w:rPr>
      <w:rFonts w:ascii="Gill Sans MT Std Light" w:eastAsiaTheme="minorHAnsi" w:hAnsi="Gill Sans MT Std Light" w:cstheme="minorBidi"/>
      <w:sz w:val="22"/>
      <w:lang w:eastAsia="en-US"/>
    </w:rPr>
  </w:style>
  <w:style w:type="paragraph" w:customStyle="1" w:styleId="BulletedList">
    <w:name w:val="Bulleted List"/>
    <w:qFormat/>
    <w:rsid w:val="004F1C51"/>
    <w:pPr>
      <w:numPr>
        <w:numId w:val="5"/>
      </w:numPr>
      <w:spacing w:after="160" w:line="259" w:lineRule="auto"/>
      <w:ind w:left="426" w:hanging="426"/>
    </w:pPr>
    <w:rPr>
      <w:rFonts w:ascii="Gill Sans MT Std Light" w:eastAsiaTheme="minorHAnsi" w:hAnsi="Gill Sans MT Std Light" w:cstheme="minorBidi"/>
      <w:sz w:val="22"/>
      <w:lang w:eastAsia="en-US"/>
    </w:rPr>
  </w:style>
  <w:style w:type="paragraph" w:customStyle="1" w:styleId="DocumentHeading">
    <w:name w:val="Document Heading"/>
    <w:qFormat/>
    <w:rsid w:val="0094770B"/>
    <w:rPr>
      <w:rFonts w:ascii="Gill Sans MT Std Light" w:eastAsiaTheme="minorHAnsi" w:hAnsi="Gill Sans MT Std Light" w:cstheme="minorBidi"/>
      <w:caps/>
      <w:color w:val="1D8296"/>
      <w:sz w:val="72"/>
      <w:szCs w:val="44"/>
      <w:lang w:eastAsia="en-US"/>
    </w:rPr>
  </w:style>
  <w:style w:type="paragraph" w:customStyle="1" w:styleId="DocumentSubheading">
    <w:name w:val="Document Subheading"/>
    <w:qFormat/>
    <w:rsid w:val="0094770B"/>
    <w:rPr>
      <w:rFonts w:ascii="Gill Sans MT Std Light" w:eastAsiaTheme="minorHAnsi" w:hAnsi="Gill Sans MT Std Light" w:cstheme="minorBidi"/>
      <w:caps/>
      <w:color w:val="75787B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4770B"/>
    <w:rPr>
      <w:rFonts w:ascii="Gill Sans MT Std Light" w:eastAsiaTheme="minorHAnsi" w:hAnsi="Gill Sans MT Std Light" w:cstheme="minorBidi"/>
      <w:caps/>
      <w:color w:val="1D8296"/>
      <w:sz w:val="26"/>
      <w:szCs w:val="26"/>
      <w:lang w:eastAsia="en-US"/>
    </w:rPr>
  </w:style>
  <w:style w:type="paragraph" w:customStyle="1" w:styleId="NumberedLevel1">
    <w:name w:val="Numbered Level 1"/>
    <w:qFormat/>
    <w:rsid w:val="004F1C51"/>
    <w:pPr>
      <w:numPr>
        <w:numId w:val="6"/>
      </w:numPr>
      <w:spacing w:after="120"/>
      <w:ind w:left="425" w:hanging="425"/>
    </w:pPr>
    <w:rPr>
      <w:rFonts w:ascii="Gill Sans MT Std Light" w:eastAsiaTheme="minorHAnsi" w:hAnsi="Gill Sans MT Std Light" w:cstheme="minorBidi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4770B"/>
    <w:rPr>
      <w:rFonts w:ascii="Gill Sans MT Std Light" w:eastAsiaTheme="majorEastAsia" w:hAnsi="Gill Sans MT Std Light" w:cstheme="majorBidi"/>
      <w:b/>
      <w:iCs/>
      <w:caps/>
      <w:color w:val="1D8296"/>
      <w:sz w:val="22"/>
      <w:szCs w:val="22"/>
      <w:lang w:eastAsia="en-US"/>
    </w:rPr>
  </w:style>
  <w:style w:type="paragraph" w:customStyle="1" w:styleId="DocInformation">
    <w:name w:val="Doc Information"/>
    <w:basedOn w:val="Normal"/>
    <w:qFormat/>
    <w:rsid w:val="004F1C51"/>
    <w:pPr>
      <w:spacing w:line="240" w:lineRule="auto"/>
    </w:pPr>
    <w:rPr>
      <w:rFonts w:eastAsiaTheme="minorHAnsi" w:cstheme="minorBidi"/>
      <w:b/>
      <w:color w:val="7F7F7F" w:themeColor="text1" w:themeTint="80"/>
      <w:szCs w:val="22"/>
    </w:rPr>
  </w:style>
  <w:style w:type="paragraph" w:customStyle="1" w:styleId="BulletedList2">
    <w:name w:val="Bulleted List 2"/>
    <w:basedOn w:val="BulletedList"/>
    <w:qFormat/>
    <w:rsid w:val="00A91ADB"/>
    <w:pPr>
      <w:numPr>
        <w:ilvl w:val="1"/>
      </w:numPr>
      <w:ind w:left="851" w:hanging="425"/>
    </w:pPr>
  </w:style>
  <w:style w:type="paragraph" w:customStyle="1" w:styleId="BulletedList3">
    <w:name w:val="Bulleted List 3"/>
    <w:basedOn w:val="BulletedList"/>
    <w:qFormat/>
    <w:rsid w:val="00A91ADB"/>
    <w:pPr>
      <w:numPr>
        <w:ilvl w:val="2"/>
      </w:numPr>
      <w:ind w:left="1276" w:hanging="425"/>
    </w:pPr>
  </w:style>
  <w:style w:type="table" w:customStyle="1" w:styleId="PlainTable41">
    <w:name w:val="Plain Table 41"/>
    <w:basedOn w:val="TableNormal"/>
    <w:uiPriority w:val="44"/>
    <w:locked/>
    <w:rsid w:val="005A6AB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QAHeading2">
    <w:name w:val="TQA Heading 2"/>
    <w:basedOn w:val="Heading2"/>
    <w:uiPriority w:val="99"/>
    <w:rsid w:val="00DF44D1"/>
    <w:pPr>
      <w:keepNext/>
      <w:spacing w:before="120" w:after="0"/>
    </w:pPr>
    <w:rPr>
      <w:rFonts w:ascii="Century Gothic" w:eastAsia="Times New Roman" w:hAnsi="Century Gothic" w:cs="Century Gothic"/>
      <w:b/>
      <w:bCs/>
      <w:caps w:val="0"/>
      <w:color w:val="auto"/>
      <w:sz w:val="28"/>
      <w:szCs w:val="28"/>
      <w:lang w:val="x-none" w:eastAsia="x-none"/>
    </w:rPr>
  </w:style>
  <w:style w:type="paragraph" w:customStyle="1" w:styleId="TQAHeading3">
    <w:name w:val="TQA Heading 3"/>
    <w:basedOn w:val="TQAHeading2"/>
    <w:uiPriority w:val="99"/>
    <w:rsid w:val="00DF44D1"/>
    <w:pPr>
      <w:spacing w:before="0"/>
    </w:pPr>
    <w:rPr>
      <w:sz w:val="22"/>
      <w:szCs w:val="22"/>
    </w:rPr>
  </w:style>
  <w:style w:type="paragraph" w:customStyle="1" w:styleId="TQANormal">
    <w:name w:val="TQA Normal"/>
    <w:basedOn w:val="Normal"/>
    <w:uiPriority w:val="99"/>
    <w:rsid w:val="00DF44D1"/>
    <w:pPr>
      <w:spacing w:after="0" w:line="240" w:lineRule="auto"/>
    </w:pPr>
    <w:rPr>
      <w:rFonts w:ascii="Century Gothic" w:hAnsi="Century Gothic" w:cs="Century Gothic"/>
      <w:sz w:val="20"/>
      <w:szCs w:val="20"/>
    </w:rPr>
  </w:style>
  <w:style w:type="paragraph" w:customStyle="1" w:styleId="TQANormalNumbering">
    <w:name w:val="TQA Normal Numbering"/>
    <w:basedOn w:val="TQANormal"/>
    <w:uiPriority w:val="99"/>
    <w:rsid w:val="00DF44D1"/>
    <w:pPr>
      <w:numPr>
        <w:numId w:val="7"/>
      </w:numPr>
    </w:pPr>
  </w:style>
  <w:style w:type="paragraph" w:styleId="NoSpacing">
    <w:name w:val="No Spacing"/>
    <w:link w:val="NoSpacingChar"/>
    <w:uiPriority w:val="1"/>
    <w:qFormat/>
    <w:locked/>
    <w:rsid w:val="00094C56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94C5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ext">
    <w:name w:val="Text"/>
    <w:rsid w:val="00D506F4"/>
    <w:pPr>
      <w:spacing w:before="120" w:after="120" w:line="240" w:lineRule="auto"/>
      <w:jc w:val="both"/>
    </w:pPr>
    <w:rPr>
      <w:rFonts w:ascii="Arial" w:hAnsi="Arial"/>
      <w:spacing w:val="4"/>
      <w:sz w:val="18"/>
      <w:lang w:eastAsia="en-US"/>
    </w:rPr>
  </w:style>
  <w:style w:type="paragraph" w:styleId="ListParagraph">
    <w:name w:val="List Paragraph"/>
    <w:basedOn w:val="Normal"/>
    <w:uiPriority w:val="34"/>
    <w:qFormat/>
    <w:locked/>
    <w:rsid w:val="009272A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locked/>
    <w:rsid w:val="00080D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8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0DAC"/>
    <w:rPr>
      <w:rFonts w:ascii="Gill Sans MT Std Light" w:hAnsi="Gill Sans MT Std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8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0DAC"/>
    <w:rPr>
      <w:rFonts w:ascii="Gill Sans MT Std Light" w:hAnsi="Gill Sans MT Std Light"/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6F6EF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F6EF3"/>
    <w:rPr>
      <w:rFonts w:ascii="Gill Sans MT" w:eastAsia="Gill Sans MT" w:hAnsi="Gill Sans MT" w:cs="Gill Sans MT"/>
      <w:sz w:val="21"/>
      <w:szCs w:val="21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159E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97D7C"/>
    <w:rPr>
      <w:rFonts w:ascii="Gill Sans MT Std Light" w:hAnsi="Gill Sans MT Std Light"/>
      <w:color w:val="7F7F7F" w:themeColor="text1" w:themeTint="8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8A084-361C-4B47-B93E-521CA327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NAME</vt:lpstr>
    </vt:vector>
  </TitlesOfParts>
  <Company>The Quill Consultancy</Company>
  <LinksUpToDate>false</LinksUpToDate>
  <CharactersWithSpaces>1009</CharactersWithSpaces>
  <SharedDoc>false</SharedDoc>
  <HLinks>
    <vt:vector size="18" baseType="variant"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_Toc88885421</vt:lpwstr>
      </vt:variant>
      <vt:variant>
        <vt:i4>2031699</vt:i4>
      </vt:variant>
      <vt:variant>
        <vt:i4>9</vt:i4>
      </vt:variant>
      <vt:variant>
        <vt:i4>0</vt:i4>
      </vt:variant>
      <vt:variant>
        <vt:i4>5</vt:i4>
      </vt:variant>
      <vt:variant>
        <vt:lpwstr>http://www.quill.com.au/</vt:lpwstr>
      </vt:variant>
      <vt:variant>
        <vt:lpwstr/>
      </vt:variant>
      <vt:variant>
        <vt:i4>852069</vt:i4>
      </vt:variant>
      <vt:variant>
        <vt:i4>6</vt:i4>
      </vt:variant>
      <vt:variant>
        <vt:i4>0</vt:i4>
      </vt:variant>
      <vt:variant>
        <vt:i4>5</vt:i4>
      </vt:variant>
      <vt:variant>
        <vt:lpwstr>mailto:quill@quill.com.au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MSM315120 Music Performance Proforma</dc:title>
  <dc:subject/>
  <dc:creator>fiona.lowenthal</dc:creator>
  <cp:keywords/>
  <dc:description/>
  <cp:lastModifiedBy>Patmore, Hayley</cp:lastModifiedBy>
  <cp:revision>2</cp:revision>
  <cp:lastPrinted>2020-02-26T21:06:00Z</cp:lastPrinted>
  <dcterms:created xsi:type="dcterms:W3CDTF">2025-03-16T22:38:00Z</dcterms:created>
  <dcterms:modified xsi:type="dcterms:W3CDTF">2025-03-16T22:38:00Z</dcterms:modified>
</cp:coreProperties>
</file>